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E0E" w:rsidRPr="00CB006D" w:rsidRDefault="00FB6FD0" w:rsidP="00F91364">
      <w:pPr>
        <w:jc w:val="right"/>
        <w:rPr>
          <w:rFonts w:asciiTheme="minorHAnsi" w:hAnsiTheme="minorHAnsi" w:cstheme="minorHAnsi"/>
          <w:i/>
          <w:sz w:val="22"/>
          <w:szCs w:val="22"/>
        </w:rPr>
      </w:pPr>
      <w:r w:rsidRPr="00CB006D">
        <w:rPr>
          <w:rFonts w:asciiTheme="minorHAnsi" w:hAnsiTheme="minorHAnsi" w:cstheme="minorHAnsi"/>
          <w:i/>
          <w:sz w:val="22"/>
          <w:szCs w:val="22"/>
        </w:rPr>
        <w:t>Załącznik nr 1</w:t>
      </w:r>
      <w:r w:rsidR="004D12C1" w:rsidRPr="00CB006D">
        <w:rPr>
          <w:rFonts w:asciiTheme="minorHAnsi" w:hAnsiTheme="minorHAnsi" w:cstheme="minorHAnsi"/>
          <w:i/>
          <w:sz w:val="22"/>
          <w:szCs w:val="22"/>
        </w:rPr>
        <w:t xml:space="preserve"> do SIWZ</w:t>
      </w:r>
    </w:p>
    <w:p w:rsidR="00075E61" w:rsidRPr="00CB006D" w:rsidRDefault="00075E61">
      <w:pPr>
        <w:rPr>
          <w:rFonts w:asciiTheme="minorHAnsi" w:hAnsiTheme="minorHAnsi" w:cstheme="minorHAnsi"/>
          <w:b/>
          <w:sz w:val="20"/>
        </w:rPr>
      </w:pPr>
    </w:p>
    <w:p w:rsidR="001220E8" w:rsidRPr="00CB006D" w:rsidRDefault="001220E8" w:rsidP="003D5A1F">
      <w:pPr>
        <w:ind w:left="1416" w:firstLine="708"/>
        <w:rPr>
          <w:rFonts w:asciiTheme="minorHAnsi" w:hAnsiTheme="minorHAnsi" w:cstheme="minorHAnsi"/>
          <w:b/>
          <w:sz w:val="20"/>
        </w:rPr>
      </w:pPr>
    </w:p>
    <w:p w:rsidR="000D581D" w:rsidRPr="00CB006D" w:rsidRDefault="00FB6FD0" w:rsidP="0060196D">
      <w:pPr>
        <w:ind w:left="2832" w:firstLine="708"/>
        <w:rPr>
          <w:rFonts w:asciiTheme="minorHAnsi" w:hAnsiTheme="minorHAnsi" w:cstheme="minorHAnsi"/>
          <w:b/>
          <w:sz w:val="28"/>
          <w:szCs w:val="28"/>
        </w:rPr>
      </w:pPr>
      <w:r w:rsidRPr="00CB006D">
        <w:rPr>
          <w:rFonts w:asciiTheme="minorHAnsi" w:hAnsiTheme="minorHAnsi" w:cstheme="minorHAnsi"/>
          <w:b/>
          <w:sz w:val="28"/>
          <w:szCs w:val="28"/>
        </w:rPr>
        <w:t>WZÓR UMOWY</w:t>
      </w:r>
    </w:p>
    <w:p w:rsidR="00FB6FD0" w:rsidRPr="00CB006D" w:rsidRDefault="002A6BB0" w:rsidP="00E24062">
      <w:pPr>
        <w:ind w:left="-284"/>
        <w:jc w:val="both"/>
        <w:rPr>
          <w:rFonts w:asciiTheme="minorHAnsi" w:hAnsiTheme="minorHAnsi" w:cstheme="minorHAnsi"/>
          <w:sz w:val="20"/>
        </w:rPr>
      </w:pPr>
      <w:r w:rsidRPr="00CB006D">
        <w:rPr>
          <w:rFonts w:asciiTheme="minorHAnsi" w:hAnsiTheme="minorHAnsi" w:cstheme="minorHAnsi"/>
          <w:sz w:val="20"/>
        </w:rPr>
        <w:t xml:space="preserve">Zawarta </w:t>
      </w:r>
      <w:r w:rsidR="000D581D" w:rsidRPr="00CB006D">
        <w:rPr>
          <w:rFonts w:asciiTheme="minorHAnsi" w:hAnsiTheme="minorHAnsi" w:cstheme="minorHAnsi"/>
          <w:sz w:val="20"/>
        </w:rPr>
        <w:t>w dn</w:t>
      </w:r>
      <w:r w:rsidR="00C77F93" w:rsidRPr="00CB006D">
        <w:rPr>
          <w:rFonts w:asciiTheme="minorHAnsi" w:hAnsiTheme="minorHAnsi" w:cstheme="minorHAnsi"/>
          <w:sz w:val="20"/>
        </w:rPr>
        <w:t xml:space="preserve">iu </w:t>
      </w:r>
      <w:r w:rsidR="00AF6BF3" w:rsidRPr="00CB006D">
        <w:rPr>
          <w:rFonts w:asciiTheme="minorHAnsi" w:hAnsiTheme="minorHAnsi" w:cstheme="minorHAnsi"/>
          <w:sz w:val="20"/>
        </w:rPr>
        <w:t>…./…../201</w:t>
      </w:r>
      <w:r w:rsidR="00F45D46">
        <w:rPr>
          <w:rFonts w:asciiTheme="minorHAnsi" w:hAnsiTheme="minorHAnsi" w:cstheme="minorHAnsi"/>
          <w:sz w:val="20"/>
        </w:rPr>
        <w:t>7</w:t>
      </w:r>
      <w:r w:rsidR="00996D7F" w:rsidRPr="00CB006D">
        <w:rPr>
          <w:rFonts w:asciiTheme="minorHAnsi" w:hAnsiTheme="minorHAnsi" w:cstheme="minorHAnsi"/>
          <w:sz w:val="20"/>
        </w:rPr>
        <w:t xml:space="preserve"> r.</w:t>
      </w:r>
      <w:r w:rsidRPr="00CB006D">
        <w:rPr>
          <w:rFonts w:asciiTheme="minorHAnsi" w:hAnsiTheme="minorHAnsi" w:cstheme="minorHAnsi"/>
          <w:sz w:val="20"/>
        </w:rPr>
        <w:t xml:space="preserve"> </w:t>
      </w:r>
      <w:r w:rsidR="000D581D" w:rsidRPr="00CB006D">
        <w:rPr>
          <w:rFonts w:asciiTheme="minorHAnsi" w:hAnsiTheme="minorHAnsi" w:cstheme="minorHAnsi"/>
          <w:sz w:val="20"/>
        </w:rPr>
        <w:t xml:space="preserve">pomiędzy: </w:t>
      </w:r>
      <w:r w:rsidR="00D04DFB" w:rsidRPr="00CB006D">
        <w:rPr>
          <w:rFonts w:asciiTheme="minorHAnsi" w:hAnsiTheme="minorHAnsi" w:cstheme="minorHAnsi"/>
          <w:sz w:val="20"/>
        </w:rPr>
        <w:t>Kolej Linowa</w:t>
      </w:r>
      <w:r w:rsidR="00FB6FD0" w:rsidRPr="00CB006D">
        <w:rPr>
          <w:rFonts w:asciiTheme="minorHAnsi" w:hAnsiTheme="minorHAnsi" w:cstheme="minorHAnsi"/>
          <w:sz w:val="20"/>
        </w:rPr>
        <w:t xml:space="preserve"> Czantoria Sp. z o.o. z siedzibą ul. 1 Maja 130, 43-450 Ustroń</w:t>
      </w:r>
      <w:r w:rsidR="00FB179E" w:rsidRPr="00CB006D">
        <w:rPr>
          <w:rFonts w:asciiTheme="minorHAnsi" w:hAnsiTheme="minorHAnsi" w:cstheme="minorHAnsi"/>
          <w:sz w:val="20"/>
        </w:rPr>
        <w:t>;</w:t>
      </w:r>
      <w:r w:rsidR="00E67DDE" w:rsidRPr="00CB006D">
        <w:rPr>
          <w:rFonts w:asciiTheme="minorHAnsi" w:hAnsiTheme="minorHAnsi" w:cstheme="minorHAnsi"/>
          <w:sz w:val="20"/>
        </w:rPr>
        <w:t xml:space="preserve"> NIP:</w:t>
      </w:r>
      <w:r w:rsidR="00CA5EA8" w:rsidRPr="00CB006D">
        <w:rPr>
          <w:rFonts w:asciiTheme="minorHAnsi" w:hAnsiTheme="minorHAnsi" w:cstheme="minorHAnsi"/>
          <w:sz w:val="20"/>
        </w:rPr>
        <w:t xml:space="preserve"> </w:t>
      </w:r>
      <w:r w:rsidR="00FB6FD0" w:rsidRPr="00CB006D">
        <w:rPr>
          <w:rFonts w:asciiTheme="minorHAnsi" w:hAnsiTheme="minorHAnsi" w:cstheme="minorHAnsi"/>
          <w:sz w:val="20"/>
        </w:rPr>
        <w:t>548-23-26-552</w:t>
      </w:r>
    </w:p>
    <w:p w:rsidR="000D581D" w:rsidRPr="00CB006D" w:rsidRDefault="000D581D" w:rsidP="00E24062">
      <w:pPr>
        <w:ind w:left="-284"/>
        <w:jc w:val="both"/>
        <w:rPr>
          <w:rFonts w:asciiTheme="minorHAnsi" w:hAnsiTheme="minorHAnsi" w:cstheme="minorHAnsi"/>
          <w:sz w:val="20"/>
        </w:rPr>
      </w:pPr>
      <w:r w:rsidRPr="00CB006D">
        <w:rPr>
          <w:rFonts w:asciiTheme="minorHAnsi" w:hAnsiTheme="minorHAnsi" w:cstheme="minorHAnsi"/>
          <w:sz w:val="20"/>
        </w:rPr>
        <w:t>zwanym dalej  Zama</w:t>
      </w:r>
      <w:r w:rsidR="00AE3278" w:rsidRPr="00CB006D">
        <w:rPr>
          <w:rFonts w:asciiTheme="minorHAnsi" w:hAnsiTheme="minorHAnsi" w:cstheme="minorHAnsi"/>
          <w:sz w:val="20"/>
        </w:rPr>
        <w:t>wiającym reprezentowanym przez</w:t>
      </w:r>
      <w:r w:rsidR="00FB179E" w:rsidRPr="00CB006D">
        <w:rPr>
          <w:rFonts w:asciiTheme="minorHAnsi" w:hAnsiTheme="minorHAnsi" w:cstheme="minorHAnsi"/>
          <w:sz w:val="20"/>
        </w:rPr>
        <w:t>:</w:t>
      </w:r>
    </w:p>
    <w:p w:rsidR="00E67DDE" w:rsidRPr="00CB006D" w:rsidRDefault="00E67DDE" w:rsidP="00E24062">
      <w:pPr>
        <w:ind w:left="-284"/>
        <w:jc w:val="both"/>
        <w:rPr>
          <w:rFonts w:asciiTheme="minorHAnsi" w:hAnsiTheme="minorHAnsi" w:cstheme="minorHAnsi"/>
          <w:sz w:val="20"/>
        </w:rPr>
      </w:pPr>
    </w:p>
    <w:p w:rsidR="00E67DDE" w:rsidRPr="00CB006D" w:rsidRDefault="00AE3278" w:rsidP="00E67DDE">
      <w:pPr>
        <w:ind w:left="-284"/>
        <w:jc w:val="both"/>
        <w:rPr>
          <w:rFonts w:asciiTheme="minorHAnsi" w:hAnsiTheme="minorHAnsi" w:cstheme="minorHAnsi"/>
          <w:sz w:val="20"/>
        </w:rPr>
      </w:pPr>
      <w:r w:rsidRPr="00CB006D">
        <w:rPr>
          <w:rFonts w:asciiTheme="minorHAnsi" w:hAnsiTheme="minorHAnsi" w:cstheme="minorHAnsi"/>
          <w:sz w:val="20"/>
        </w:rPr>
        <w:t>………………………………………………………………………………………</w:t>
      </w:r>
    </w:p>
    <w:p w:rsidR="004F5400" w:rsidRPr="00CB006D" w:rsidRDefault="004F5400" w:rsidP="00E24062">
      <w:pPr>
        <w:ind w:left="-284"/>
        <w:jc w:val="both"/>
        <w:rPr>
          <w:rFonts w:asciiTheme="minorHAnsi" w:hAnsiTheme="minorHAnsi" w:cstheme="minorHAnsi"/>
          <w:sz w:val="20"/>
        </w:rPr>
      </w:pPr>
    </w:p>
    <w:p w:rsidR="000D581D" w:rsidRPr="00CB006D" w:rsidRDefault="000D581D" w:rsidP="00E24062">
      <w:pPr>
        <w:ind w:left="-284"/>
        <w:jc w:val="both"/>
        <w:rPr>
          <w:rFonts w:asciiTheme="minorHAnsi" w:hAnsiTheme="minorHAnsi" w:cstheme="minorHAnsi"/>
          <w:sz w:val="20"/>
        </w:rPr>
      </w:pPr>
      <w:r w:rsidRPr="00CB006D">
        <w:rPr>
          <w:rFonts w:asciiTheme="minorHAnsi" w:hAnsiTheme="minorHAnsi" w:cstheme="minorHAnsi"/>
          <w:sz w:val="20"/>
        </w:rPr>
        <w:t>a firmą:</w:t>
      </w:r>
    </w:p>
    <w:p w:rsidR="0094543E" w:rsidRPr="00CB006D" w:rsidRDefault="0094543E" w:rsidP="00E24062">
      <w:pPr>
        <w:ind w:left="-284"/>
        <w:jc w:val="both"/>
        <w:rPr>
          <w:rFonts w:asciiTheme="minorHAnsi" w:hAnsiTheme="minorHAnsi" w:cstheme="minorHAnsi"/>
          <w:b/>
          <w:sz w:val="20"/>
        </w:rPr>
      </w:pPr>
    </w:p>
    <w:p w:rsidR="000D581D" w:rsidRPr="00CB006D" w:rsidRDefault="002A6BB0" w:rsidP="00E24062">
      <w:pPr>
        <w:ind w:left="-284"/>
        <w:jc w:val="both"/>
        <w:rPr>
          <w:rFonts w:asciiTheme="minorHAnsi" w:hAnsiTheme="minorHAnsi" w:cstheme="minorHAnsi"/>
          <w:sz w:val="20"/>
        </w:rPr>
      </w:pPr>
      <w:r w:rsidRPr="00CB006D">
        <w:rPr>
          <w:rFonts w:asciiTheme="minorHAnsi" w:hAnsiTheme="minorHAnsi" w:cstheme="minorHAnsi"/>
          <w:sz w:val="20"/>
        </w:rPr>
        <w:t>zarejestro</w:t>
      </w:r>
      <w:r w:rsidR="00C77F93" w:rsidRPr="00CB006D">
        <w:rPr>
          <w:rFonts w:asciiTheme="minorHAnsi" w:hAnsiTheme="minorHAnsi" w:cstheme="minorHAnsi"/>
          <w:sz w:val="20"/>
        </w:rPr>
        <w:t xml:space="preserve">waną w </w:t>
      </w:r>
      <w:r w:rsidR="0094543E" w:rsidRPr="00CB006D">
        <w:rPr>
          <w:rFonts w:asciiTheme="minorHAnsi" w:hAnsiTheme="minorHAnsi" w:cstheme="minorHAnsi"/>
          <w:sz w:val="20"/>
        </w:rPr>
        <w:t>…………….</w:t>
      </w:r>
      <w:r w:rsidR="00996D7F" w:rsidRPr="00CB006D">
        <w:rPr>
          <w:rFonts w:asciiTheme="minorHAnsi" w:hAnsiTheme="minorHAnsi" w:cstheme="minorHAnsi"/>
          <w:sz w:val="20"/>
        </w:rPr>
        <w:t xml:space="preserve"> </w:t>
      </w:r>
      <w:r w:rsidR="0094543E" w:rsidRPr="00CB006D">
        <w:rPr>
          <w:rFonts w:asciiTheme="minorHAnsi" w:hAnsiTheme="minorHAnsi" w:cstheme="minorHAnsi"/>
          <w:sz w:val="20"/>
        </w:rPr>
        <w:t>pod numerem:…………………..</w:t>
      </w:r>
    </w:p>
    <w:p w:rsidR="000D581D" w:rsidRPr="00CB006D" w:rsidRDefault="00C77F93" w:rsidP="00E24062">
      <w:pPr>
        <w:ind w:left="-284"/>
        <w:jc w:val="both"/>
        <w:rPr>
          <w:rFonts w:asciiTheme="minorHAnsi" w:hAnsiTheme="minorHAnsi" w:cstheme="minorHAnsi"/>
          <w:sz w:val="20"/>
        </w:rPr>
      </w:pPr>
      <w:r w:rsidRPr="00CB006D">
        <w:rPr>
          <w:rFonts w:asciiTheme="minorHAnsi" w:hAnsiTheme="minorHAnsi" w:cstheme="minorHAnsi"/>
          <w:sz w:val="20"/>
        </w:rPr>
        <w:t>NIP:</w:t>
      </w:r>
      <w:r w:rsidR="0094543E" w:rsidRPr="00CB006D">
        <w:rPr>
          <w:rFonts w:asciiTheme="minorHAnsi" w:hAnsiTheme="minorHAnsi" w:cstheme="minorHAnsi"/>
          <w:sz w:val="20"/>
        </w:rPr>
        <w:t xml:space="preserve"> ……………………………….</w:t>
      </w:r>
    </w:p>
    <w:p w:rsidR="000D581D" w:rsidRPr="00CB006D" w:rsidRDefault="000D581D" w:rsidP="00E24062">
      <w:pPr>
        <w:ind w:left="-284"/>
        <w:jc w:val="both"/>
        <w:rPr>
          <w:rFonts w:asciiTheme="minorHAnsi" w:hAnsiTheme="minorHAnsi" w:cstheme="minorHAnsi"/>
          <w:sz w:val="20"/>
        </w:rPr>
      </w:pPr>
    </w:p>
    <w:p w:rsidR="000D581D" w:rsidRPr="00CB006D" w:rsidRDefault="000D581D" w:rsidP="00E24062">
      <w:pPr>
        <w:ind w:left="-284"/>
        <w:jc w:val="both"/>
        <w:rPr>
          <w:rFonts w:asciiTheme="minorHAnsi" w:hAnsiTheme="minorHAnsi" w:cstheme="minorHAnsi"/>
          <w:sz w:val="20"/>
        </w:rPr>
      </w:pPr>
      <w:r w:rsidRPr="00CB006D">
        <w:rPr>
          <w:rFonts w:asciiTheme="minorHAnsi" w:hAnsiTheme="minorHAnsi" w:cstheme="minorHAnsi"/>
          <w:sz w:val="20"/>
        </w:rPr>
        <w:t>zwaną dalej Wykonawcą , reprezentowaną przez :</w:t>
      </w:r>
    </w:p>
    <w:p w:rsidR="000D581D" w:rsidRPr="00CB006D" w:rsidRDefault="0094543E" w:rsidP="00E24062">
      <w:pPr>
        <w:tabs>
          <w:tab w:val="left" w:pos="2835"/>
        </w:tabs>
        <w:ind w:left="-284"/>
        <w:jc w:val="both"/>
        <w:rPr>
          <w:rFonts w:asciiTheme="minorHAnsi" w:hAnsiTheme="minorHAnsi" w:cstheme="minorHAnsi"/>
          <w:sz w:val="20"/>
        </w:rPr>
      </w:pPr>
      <w:r w:rsidRPr="00CB006D">
        <w:rPr>
          <w:rFonts w:asciiTheme="minorHAnsi" w:hAnsiTheme="minorHAnsi" w:cstheme="minorHAnsi"/>
          <w:sz w:val="20"/>
        </w:rPr>
        <w:t>………………………………………….</w:t>
      </w:r>
    </w:p>
    <w:p w:rsidR="00E24062" w:rsidRPr="00CB006D" w:rsidRDefault="00E24062" w:rsidP="00E24062">
      <w:pPr>
        <w:ind w:left="-284"/>
        <w:jc w:val="both"/>
        <w:rPr>
          <w:rFonts w:asciiTheme="minorHAnsi" w:hAnsiTheme="minorHAnsi" w:cstheme="minorHAnsi"/>
          <w:sz w:val="20"/>
        </w:rPr>
      </w:pPr>
    </w:p>
    <w:p w:rsidR="000D581D" w:rsidRPr="00CB006D" w:rsidRDefault="000D581D" w:rsidP="00E24062">
      <w:pPr>
        <w:ind w:left="-284"/>
        <w:jc w:val="both"/>
        <w:rPr>
          <w:rFonts w:asciiTheme="minorHAnsi" w:hAnsiTheme="minorHAnsi" w:cstheme="minorHAnsi"/>
          <w:sz w:val="20"/>
        </w:rPr>
      </w:pPr>
      <w:r w:rsidRPr="00CB006D">
        <w:rPr>
          <w:rFonts w:asciiTheme="minorHAnsi" w:hAnsiTheme="minorHAnsi" w:cstheme="minorHAnsi"/>
          <w:sz w:val="20"/>
        </w:rPr>
        <w:t>została zawarta umowa następującej treści;</w:t>
      </w:r>
    </w:p>
    <w:p w:rsidR="000D581D" w:rsidRPr="00CB006D" w:rsidRDefault="000D581D">
      <w:pPr>
        <w:jc w:val="both"/>
        <w:rPr>
          <w:rFonts w:asciiTheme="minorHAnsi" w:hAnsiTheme="minorHAnsi" w:cstheme="minorHAnsi"/>
          <w:sz w:val="20"/>
        </w:rPr>
      </w:pPr>
    </w:p>
    <w:p w:rsidR="00E24062" w:rsidRPr="00CB006D" w:rsidRDefault="00E961EC" w:rsidP="00201EC0">
      <w:pPr>
        <w:tabs>
          <w:tab w:val="left" w:pos="-1843"/>
        </w:tabs>
        <w:spacing w:before="360"/>
        <w:jc w:val="center"/>
        <w:rPr>
          <w:rFonts w:asciiTheme="minorHAnsi" w:hAnsiTheme="minorHAnsi" w:cstheme="minorHAnsi"/>
          <w:sz w:val="20"/>
        </w:rPr>
      </w:pPr>
      <w:r w:rsidRPr="00CB006D">
        <w:rPr>
          <w:rFonts w:asciiTheme="minorHAnsi" w:hAnsiTheme="minorHAnsi" w:cstheme="minorHAnsi"/>
          <w:sz w:val="20"/>
        </w:rPr>
        <w:fldChar w:fldCharType="begin"/>
      </w:r>
      <w:r w:rsidR="000D581D" w:rsidRPr="00CB006D">
        <w:rPr>
          <w:rFonts w:asciiTheme="minorHAnsi" w:hAnsiTheme="minorHAnsi" w:cstheme="minorHAnsi"/>
          <w:sz w:val="20"/>
        </w:rPr>
        <w:instrText>SYMBOL 167 \f "Times New Roman CE"</w:instrText>
      </w:r>
      <w:r w:rsidRPr="00CB006D">
        <w:rPr>
          <w:rFonts w:asciiTheme="minorHAnsi" w:hAnsiTheme="minorHAnsi" w:cstheme="minorHAnsi"/>
          <w:sz w:val="20"/>
        </w:rPr>
        <w:fldChar w:fldCharType="end"/>
      </w:r>
      <w:r w:rsidR="000D581D" w:rsidRPr="00CB006D">
        <w:rPr>
          <w:rFonts w:asciiTheme="minorHAnsi" w:hAnsiTheme="minorHAnsi" w:cstheme="minorHAnsi"/>
          <w:sz w:val="20"/>
        </w:rPr>
        <w:t>1.</w:t>
      </w:r>
      <w:r w:rsidR="00E24062" w:rsidRPr="00CB006D">
        <w:rPr>
          <w:rFonts w:asciiTheme="minorHAnsi" w:hAnsiTheme="minorHAnsi" w:cstheme="minorHAnsi"/>
          <w:sz w:val="20"/>
        </w:rPr>
        <w:t xml:space="preserve"> </w:t>
      </w:r>
    </w:p>
    <w:p w:rsidR="0087243F" w:rsidRPr="00CB006D" w:rsidRDefault="0087243F"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Przedmiot umowy</w:t>
      </w:r>
    </w:p>
    <w:p w:rsidR="00AE3278" w:rsidRPr="00CB006D" w:rsidRDefault="0031343A" w:rsidP="000726C4">
      <w:pPr>
        <w:numPr>
          <w:ilvl w:val="0"/>
          <w:numId w:val="4"/>
        </w:numPr>
        <w:jc w:val="both"/>
        <w:rPr>
          <w:rFonts w:asciiTheme="minorHAnsi" w:hAnsiTheme="minorHAnsi" w:cstheme="minorHAnsi"/>
          <w:sz w:val="20"/>
          <w:lang w:eastAsia="ar-SA"/>
        </w:rPr>
      </w:pPr>
      <w:r w:rsidRPr="00CB006D">
        <w:rPr>
          <w:rFonts w:asciiTheme="minorHAnsi" w:hAnsiTheme="minorHAnsi" w:cstheme="minorHAnsi"/>
          <w:sz w:val="20"/>
          <w:lang w:eastAsia="ar-SA"/>
        </w:rPr>
        <w:t>Zamawiający oświadcza że w</w:t>
      </w:r>
      <w:r w:rsidR="000D581D" w:rsidRPr="00CB006D">
        <w:rPr>
          <w:rFonts w:asciiTheme="minorHAnsi" w:hAnsiTheme="minorHAnsi" w:cstheme="minorHAnsi"/>
          <w:sz w:val="20"/>
          <w:lang w:eastAsia="ar-SA"/>
        </w:rPr>
        <w:t xml:space="preserve"> wyniku przeprowadzonego postępowania o zamówienie publiczn</w:t>
      </w:r>
      <w:r w:rsidR="00A55672" w:rsidRPr="00CB006D">
        <w:rPr>
          <w:rFonts w:asciiTheme="minorHAnsi" w:hAnsiTheme="minorHAnsi" w:cstheme="minorHAnsi"/>
          <w:sz w:val="20"/>
          <w:lang w:eastAsia="ar-SA"/>
        </w:rPr>
        <w:t xml:space="preserve">e </w:t>
      </w:r>
      <w:r w:rsidR="000D581D" w:rsidRPr="00CB006D">
        <w:rPr>
          <w:rFonts w:asciiTheme="minorHAnsi" w:hAnsiTheme="minorHAnsi" w:cstheme="minorHAnsi"/>
          <w:sz w:val="20"/>
          <w:lang w:eastAsia="ar-SA"/>
        </w:rPr>
        <w:t xml:space="preserve">w trybie </w:t>
      </w:r>
      <w:r w:rsidR="00D13254">
        <w:rPr>
          <w:rFonts w:asciiTheme="minorHAnsi" w:hAnsiTheme="minorHAnsi" w:cstheme="minorHAnsi"/>
          <w:sz w:val="20"/>
          <w:lang w:eastAsia="ar-SA"/>
        </w:rPr>
        <w:t>zapytania ofertowego</w:t>
      </w:r>
      <w:r w:rsidR="00F45D46">
        <w:rPr>
          <w:rFonts w:asciiTheme="minorHAnsi" w:hAnsiTheme="minorHAnsi" w:cstheme="minorHAnsi"/>
          <w:sz w:val="20"/>
          <w:lang w:eastAsia="ar-SA"/>
        </w:rPr>
        <w:t xml:space="preserve"> nr K/7/2017 </w:t>
      </w:r>
      <w:r w:rsidR="002A2785" w:rsidRPr="00CB006D">
        <w:rPr>
          <w:rFonts w:asciiTheme="minorHAnsi" w:hAnsiTheme="minorHAnsi" w:cstheme="minorHAnsi"/>
          <w:sz w:val="20"/>
          <w:lang w:eastAsia="ar-SA"/>
        </w:rPr>
        <w:t xml:space="preserve">na </w:t>
      </w:r>
      <w:r w:rsidR="00AE3278" w:rsidRPr="00CB006D">
        <w:rPr>
          <w:rFonts w:asciiTheme="minorHAnsi" w:hAnsiTheme="minorHAnsi" w:cstheme="minorHAnsi"/>
          <w:sz w:val="20"/>
          <w:lang w:eastAsia="ar-SA"/>
        </w:rPr>
        <w:t xml:space="preserve">dostawę  sprzętu informatycznego dla potrzeb </w:t>
      </w:r>
      <w:r w:rsidR="00D04DFB" w:rsidRPr="00CB006D">
        <w:rPr>
          <w:rFonts w:asciiTheme="minorHAnsi" w:hAnsiTheme="minorHAnsi" w:cstheme="minorHAnsi"/>
          <w:sz w:val="20"/>
          <w:lang w:eastAsia="ar-SA"/>
        </w:rPr>
        <w:t>Kolei Linowej</w:t>
      </w:r>
      <w:r w:rsidR="00FB6FD0" w:rsidRPr="00CB006D">
        <w:rPr>
          <w:rFonts w:asciiTheme="minorHAnsi" w:hAnsiTheme="minorHAnsi" w:cstheme="minorHAnsi"/>
          <w:sz w:val="20"/>
          <w:lang w:eastAsia="ar-SA"/>
        </w:rPr>
        <w:t xml:space="preserve"> Czantoria Sp. z o.o. </w:t>
      </w:r>
    </w:p>
    <w:p w:rsidR="00C62780" w:rsidRPr="00CB006D" w:rsidRDefault="00C62780" w:rsidP="00CB006D">
      <w:pPr>
        <w:rPr>
          <w:rFonts w:asciiTheme="minorHAnsi" w:hAnsiTheme="minorHAnsi" w:cstheme="minorHAnsi"/>
          <w:sz w:val="20"/>
          <w:lang w:eastAsia="ar-SA"/>
        </w:rPr>
      </w:pPr>
    </w:p>
    <w:p w:rsidR="0087243F" w:rsidRPr="00CB006D" w:rsidRDefault="000D581D" w:rsidP="00CB006D">
      <w:pPr>
        <w:pStyle w:val="Tekstpodstawowy3"/>
        <w:ind w:left="360"/>
        <w:jc w:val="both"/>
        <w:rPr>
          <w:rFonts w:asciiTheme="minorHAnsi" w:hAnsiTheme="minorHAnsi" w:cstheme="minorHAnsi"/>
          <w:sz w:val="20"/>
          <w:szCs w:val="20"/>
        </w:rPr>
      </w:pPr>
      <w:r w:rsidRPr="00CB006D">
        <w:rPr>
          <w:rFonts w:asciiTheme="minorHAnsi" w:hAnsiTheme="minorHAnsi" w:cstheme="minorHAnsi"/>
          <w:sz w:val="20"/>
          <w:szCs w:val="20"/>
        </w:rPr>
        <w:t>przyjął do r</w:t>
      </w:r>
      <w:r w:rsidR="004F5400" w:rsidRPr="00CB006D">
        <w:rPr>
          <w:rFonts w:asciiTheme="minorHAnsi" w:hAnsiTheme="minorHAnsi" w:cstheme="minorHAnsi"/>
          <w:sz w:val="20"/>
          <w:szCs w:val="20"/>
        </w:rPr>
        <w:t>ealizacji</w:t>
      </w:r>
      <w:r w:rsidR="00C62780" w:rsidRPr="00CB006D">
        <w:rPr>
          <w:rFonts w:asciiTheme="minorHAnsi" w:hAnsiTheme="minorHAnsi" w:cstheme="minorHAnsi"/>
          <w:sz w:val="20"/>
          <w:szCs w:val="20"/>
        </w:rPr>
        <w:t xml:space="preserve"> </w:t>
      </w:r>
      <w:r w:rsidR="00AE3278" w:rsidRPr="00CB006D">
        <w:rPr>
          <w:rFonts w:asciiTheme="minorHAnsi" w:hAnsiTheme="minorHAnsi" w:cstheme="minorHAnsi"/>
          <w:sz w:val="20"/>
          <w:szCs w:val="20"/>
        </w:rPr>
        <w:t xml:space="preserve">ofertę </w:t>
      </w:r>
      <w:r w:rsidR="00E24062" w:rsidRPr="00CB006D">
        <w:rPr>
          <w:rFonts w:asciiTheme="minorHAnsi" w:hAnsiTheme="minorHAnsi" w:cstheme="minorHAnsi"/>
          <w:sz w:val="20"/>
          <w:szCs w:val="20"/>
        </w:rPr>
        <w:t xml:space="preserve">przedstawioną przez </w:t>
      </w:r>
      <w:r w:rsidR="0031343A" w:rsidRPr="00CB006D">
        <w:rPr>
          <w:rFonts w:asciiTheme="minorHAnsi" w:hAnsiTheme="minorHAnsi" w:cstheme="minorHAnsi"/>
          <w:sz w:val="20"/>
          <w:szCs w:val="20"/>
        </w:rPr>
        <w:t>firmę</w:t>
      </w:r>
      <w:r w:rsidR="0087243F" w:rsidRPr="00CB006D">
        <w:rPr>
          <w:rFonts w:asciiTheme="minorHAnsi" w:hAnsiTheme="minorHAnsi" w:cstheme="minorHAnsi"/>
          <w:sz w:val="20"/>
          <w:szCs w:val="20"/>
        </w:rPr>
        <w:t>:</w:t>
      </w:r>
    </w:p>
    <w:p w:rsidR="0087243F" w:rsidRPr="00CB006D" w:rsidRDefault="0087243F" w:rsidP="00CB006D">
      <w:pPr>
        <w:ind w:left="360"/>
        <w:rPr>
          <w:rFonts w:asciiTheme="minorHAnsi" w:hAnsiTheme="minorHAnsi" w:cstheme="minorHAnsi"/>
          <w:sz w:val="20"/>
          <w:lang w:eastAsia="ar-SA"/>
        </w:rPr>
      </w:pPr>
      <w:r w:rsidRPr="00CB006D">
        <w:rPr>
          <w:rFonts w:asciiTheme="minorHAnsi" w:hAnsiTheme="minorHAnsi" w:cstheme="minorHAnsi"/>
          <w:sz w:val="20"/>
          <w:lang w:eastAsia="ar-SA"/>
        </w:rPr>
        <w:t>…………………………………………………………………………………………………….</w:t>
      </w:r>
    </w:p>
    <w:p w:rsidR="0087243F" w:rsidRPr="00CB006D" w:rsidRDefault="0087243F" w:rsidP="00CB006D">
      <w:pPr>
        <w:rPr>
          <w:rFonts w:asciiTheme="minorHAnsi" w:hAnsiTheme="minorHAnsi" w:cstheme="minorHAnsi"/>
          <w:sz w:val="20"/>
          <w:lang w:eastAsia="ar-SA"/>
        </w:rPr>
      </w:pPr>
    </w:p>
    <w:p w:rsidR="004F5400" w:rsidRPr="00CB006D" w:rsidRDefault="0031343A" w:rsidP="00CB006D">
      <w:pPr>
        <w:ind w:left="360"/>
        <w:rPr>
          <w:rFonts w:asciiTheme="minorHAnsi" w:hAnsiTheme="minorHAnsi" w:cstheme="minorHAnsi"/>
          <w:sz w:val="20"/>
          <w:lang w:eastAsia="ar-SA"/>
        </w:rPr>
      </w:pPr>
      <w:r w:rsidRPr="00CB006D">
        <w:rPr>
          <w:rFonts w:asciiTheme="minorHAnsi" w:hAnsiTheme="minorHAnsi" w:cstheme="minorHAnsi"/>
          <w:sz w:val="20"/>
          <w:lang w:eastAsia="ar-SA"/>
        </w:rPr>
        <w:t>i p</w:t>
      </w:r>
      <w:r w:rsidR="000D581D" w:rsidRPr="00CB006D">
        <w:rPr>
          <w:rFonts w:asciiTheme="minorHAnsi" w:hAnsiTheme="minorHAnsi" w:cstheme="minorHAnsi"/>
          <w:sz w:val="20"/>
          <w:lang w:eastAsia="ar-SA"/>
        </w:rPr>
        <w:t>rzekazuje Wykonawcy do realizacji zamówienie będące przedmiotem postępowania</w:t>
      </w:r>
      <w:r w:rsidR="00FB6FD0" w:rsidRPr="00CB006D">
        <w:rPr>
          <w:rFonts w:asciiTheme="minorHAnsi" w:hAnsiTheme="minorHAnsi" w:cstheme="minorHAnsi"/>
          <w:sz w:val="20"/>
          <w:lang w:eastAsia="ar-SA"/>
        </w:rPr>
        <w:t>.</w:t>
      </w:r>
    </w:p>
    <w:p w:rsidR="0087243F" w:rsidRPr="00CB006D" w:rsidRDefault="0087243F" w:rsidP="00CB006D">
      <w:pPr>
        <w:rPr>
          <w:rFonts w:asciiTheme="minorHAnsi" w:hAnsiTheme="minorHAnsi" w:cstheme="minorHAnsi"/>
          <w:sz w:val="20"/>
        </w:rPr>
      </w:pPr>
    </w:p>
    <w:p w:rsidR="0087243F" w:rsidRPr="00CB006D" w:rsidRDefault="00F45D46" w:rsidP="000726C4">
      <w:pPr>
        <w:numPr>
          <w:ilvl w:val="0"/>
          <w:numId w:val="4"/>
        </w:numPr>
        <w:jc w:val="both"/>
        <w:rPr>
          <w:rFonts w:asciiTheme="minorHAnsi" w:hAnsiTheme="minorHAnsi" w:cstheme="minorHAnsi"/>
          <w:sz w:val="20"/>
          <w:lang w:eastAsia="ar-SA"/>
        </w:rPr>
      </w:pPr>
      <w:r>
        <w:rPr>
          <w:rFonts w:asciiTheme="minorHAnsi" w:hAnsiTheme="minorHAnsi" w:cstheme="minorHAnsi"/>
          <w:sz w:val="20"/>
          <w:lang w:eastAsia="ar-SA"/>
        </w:rPr>
        <w:t xml:space="preserve">Szczegółowy wykaz sprzętu i </w:t>
      </w:r>
      <w:r w:rsidR="008E24FC" w:rsidRPr="00CB006D">
        <w:rPr>
          <w:rFonts w:asciiTheme="minorHAnsi" w:hAnsiTheme="minorHAnsi" w:cstheme="minorHAnsi"/>
          <w:sz w:val="20"/>
          <w:lang w:eastAsia="ar-SA"/>
        </w:rPr>
        <w:t xml:space="preserve">oprogramowania </w:t>
      </w:r>
      <w:r>
        <w:rPr>
          <w:rFonts w:asciiTheme="minorHAnsi" w:hAnsiTheme="minorHAnsi" w:cstheme="minorHAnsi"/>
          <w:sz w:val="20"/>
          <w:lang w:eastAsia="ar-SA"/>
        </w:rPr>
        <w:t xml:space="preserve"> będących</w:t>
      </w:r>
      <w:r w:rsidR="0087243F" w:rsidRPr="00CB006D">
        <w:rPr>
          <w:rFonts w:asciiTheme="minorHAnsi" w:hAnsiTheme="minorHAnsi" w:cstheme="minorHAnsi"/>
          <w:sz w:val="20"/>
          <w:lang w:eastAsia="ar-SA"/>
        </w:rPr>
        <w:t xml:space="preserve"> przedmiotem nin</w:t>
      </w:r>
      <w:r w:rsidR="0017175A" w:rsidRPr="00CB006D">
        <w:rPr>
          <w:rFonts w:asciiTheme="minorHAnsi" w:hAnsiTheme="minorHAnsi" w:cstheme="minorHAnsi"/>
          <w:sz w:val="20"/>
          <w:lang w:eastAsia="ar-SA"/>
        </w:rPr>
        <w:t>iejszej umowy określony jest w Z</w:t>
      </w:r>
      <w:r w:rsidR="0087243F" w:rsidRPr="00CB006D">
        <w:rPr>
          <w:rFonts w:asciiTheme="minorHAnsi" w:hAnsiTheme="minorHAnsi" w:cstheme="minorHAnsi"/>
          <w:sz w:val="20"/>
          <w:lang w:eastAsia="ar-SA"/>
        </w:rPr>
        <w:t xml:space="preserve">ałączniku nr 1 do niniejszej umowy oraz w  ofercie </w:t>
      </w:r>
      <w:r w:rsidR="0017175A" w:rsidRPr="00CB006D">
        <w:rPr>
          <w:rFonts w:asciiTheme="minorHAnsi" w:hAnsiTheme="minorHAnsi" w:cstheme="minorHAnsi"/>
          <w:sz w:val="20"/>
          <w:lang w:eastAsia="ar-SA"/>
        </w:rPr>
        <w:t>Wykonawcy</w:t>
      </w:r>
      <w:r w:rsidR="0087243F" w:rsidRPr="00CB006D">
        <w:rPr>
          <w:rFonts w:asciiTheme="minorHAnsi" w:hAnsiTheme="minorHAnsi" w:cstheme="minorHAnsi"/>
          <w:sz w:val="20"/>
          <w:lang w:eastAsia="ar-SA"/>
        </w:rPr>
        <w:t xml:space="preserve"> </w:t>
      </w:r>
      <w:r>
        <w:rPr>
          <w:rFonts w:asciiTheme="minorHAnsi" w:hAnsiTheme="minorHAnsi" w:cstheme="minorHAnsi"/>
          <w:sz w:val="20"/>
          <w:lang w:eastAsia="ar-SA"/>
        </w:rPr>
        <w:t>– załącznik nr 5</w:t>
      </w:r>
      <w:r w:rsidR="0087243F" w:rsidRPr="00CB006D">
        <w:rPr>
          <w:rFonts w:asciiTheme="minorHAnsi" w:hAnsiTheme="minorHAnsi" w:cstheme="minorHAnsi"/>
          <w:sz w:val="20"/>
          <w:lang w:eastAsia="ar-SA"/>
        </w:rPr>
        <w:t xml:space="preserve"> </w:t>
      </w:r>
      <w:r>
        <w:rPr>
          <w:rFonts w:asciiTheme="minorHAnsi" w:hAnsiTheme="minorHAnsi" w:cstheme="minorHAnsi"/>
          <w:sz w:val="20"/>
          <w:lang w:eastAsia="ar-SA"/>
        </w:rPr>
        <w:t xml:space="preserve">do SIWZ </w:t>
      </w:r>
      <w:r w:rsidR="0087243F" w:rsidRPr="00CB006D">
        <w:rPr>
          <w:rFonts w:asciiTheme="minorHAnsi" w:hAnsiTheme="minorHAnsi" w:cstheme="minorHAnsi"/>
          <w:sz w:val="20"/>
          <w:lang w:eastAsia="ar-SA"/>
        </w:rPr>
        <w:t xml:space="preserve">złożonej w postępowaniu </w:t>
      </w:r>
      <w:r>
        <w:rPr>
          <w:rFonts w:asciiTheme="minorHAnsi" w:hAnsiTheme="minorHAnsi" w:cstheme="minorHAnsi"/>
          <w:sz w:val="20"/>
          <w:lang w:eastAsia="ar-SA"/>
        </w:rPr>
        <w:t>K/7/2017</w:t>
      </w:r>
      <w:r w:rsidR="00116116" w:rsidRPr="00CB006D">
        <w:rPr>
          <w:rFonts w:asciiTheme="minorHAnsi" w:hAnsiTheme="minorHAnsi" w:cstheme="minorHAnsi"/>
          <w:sz w:val="20"/>
          <w:lang w:eastAsia="ar-SA"/>
        </w:rPr>
        <w:t>, która stanowi Z</w:t>
      </w:r>
      <w:r w:rsidR="0087243F" w:rsidRPr="00CB006D">
        <w:rPr>
          <w:rFonts w:asciiTheme="minorHAnsi" w:hAnsiTheme="minorHAnsi" w:cstheme="minorHAnsi"/>
          <w:sz w:val="20"/>
          <w:lang w:eastAsia="ar-SA"/>
        </w:rPr>
        <w:t>ałącznik nr 2 do niniejszej umowy</w:t>
      </w:r>
      <w:r w:rsidR="004D12C1" w:rsidRPr="00CB006D">
        <w:rPr>
          <w:rFonts w:asciiTheme="minorHAnsi" w:hAnsiTheme="minorHAnsi" w:cstheme="minorHAnsi"/>
          <w:sz w:val="20"/>
          <w:lang w:eastAsia="ar-SA"/>
        </w:rPr>
        <w:t xml:space="preserve"> wraz z SIWZ i załącznikami</w:t>
      </w:r>
      <w:r w:rsidR="0087243F" w:rsidRPr="00CB006D">
        <w:rPr>
          <w:rFonts w:asciiTheme="minorHAnsi" w:hAnsiTheme="minorHAnsi" w:cstheme="minorHAnsi"/>
          <w:sz w:val="20"/>
          <w:lang w:eastAsia="ar-SA"/>
        </w:rPr>
        <w:t>. Oba załączniki są integralną częścią umowy.</w:t>
      </w:r>
    </w:p>
    <w:p w:rsidR="000D581D" w:rsidRPr="00CB006D" w:rsidRDefault="00E961EC" w:rsidP="00201EC0">
      <w:pPr>
        <w:tabs>
          <w:tab w:val="left" w:pos="-1843"/>
        </w:tabs>
        <w:spacing w:before="360"/>
        <w:jc w:val="center"/>
        <w:rPr>
          <w:rFonts w:asciiTheme="minorHAnsi" w:hAnsiTheme="minorHAnsi" w:cstheme="minorHAnsi"/>
          <w:sz w:val="20"/>
        </w:rPr>
      </w:pPr>
      <w:r w:rsidRPr="00CB006D">
        <w:rPr>
          <w:rFonts w:asciiTheme="minorHAnsi" w:hAnsiTheme="minorHAnsi" w:cstheme="minorHAnsi"/>
          <w:sz w:val="20"/>
        </w:rPr>
        <w:fldChar w:fldCharType="begin"/>
      </w:r>
      <w:r w:rsidR="000D581D" w:rsidRPr="00CB006D">
        <w:rPr>
          <w:rFonts w:asciiTheme="minorHAnsi" w:hAnsiTheme="minorHAnsi" w:cstheme="minorHAnsi"/>
          <w:sz w:val="20"/>
        </w:rPr>
        <w:instrText>SYMBOL 167 \f "Times New Roman CE"</w:instrText>
      </w:r>
      <w:r w:rsidRPr="00CB006D">
        <w:rPr>
          <w:rFonts w:asciiTheme="minorHAnsi" w:hAnsiTheme="minorHAnsi" w:cstheme="minorHAnsi"/>
          <w:sz w:val="20"/>
        </w:rPr>
        <w:fldChar w:fldCharType="end"/>
      </w:r>
      <w:r w:rsidR="0087243F" w:rsidRPr="00CB006D">
        <w:rPr>
          <w:rFonts w:asciiTheme="minorHAnsi" w:hAnsiTheme="minorHAnsi" w:cstheme="minorHAnsi"/>
          <w:sz w:val="20"/>
        </w:rPr>
        <w:t xml:space="preserve"> 2</w:t>
      </w:r>
      <w:r w:rsidR="000D581D" w:rsidRPr="00CB006D">
        <w:rPr>
          <w:rFonts w:asciiTheme="minorHAnsi" w:hAnsiTheme="minorHAnsi" w:cstheme="minorHAnsi"/>
          <w:sz w:val="20"/>
        </w:rPr>
        <w:t>.</w:t>
      </w:r>
    </w:p>
    <w:p w:rsidR="004A1160"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Termin wykonania umow</w:t>
      </w:r>
      <w:r w:rsidR="00EE48DA" w:rsidRPr="00CB006D">
        <w:rPr>
          <w:rFonts w:asciiTheme="minorHAnsi" w:hAnsiTheme="minorHAnsi" w:cstheme="minorHAnsi"/>
          <w:b/>
          <w:sz w:val="20"/>
        </w:rPr>
        <w:t>y</w:t>
      </w:r>
      <w:r w:rsidR="001F1144" w:rsidRPr="00CB006D">
        <w:rPr>
          <w:rFonts w:asciiTheme="minorHAnsi" w:hAnsiTheme="minorHAnsi" w:cstheme="minorHAnsi"/>
          <w:b/>
          <w:sz w:val="20"/>
        </w:rPr>
        <w:t xml:space="preserve"> </w:t>
      </w:r>
    </w:p>
    <w:p w:rsidR="00FB6FD0" w:rsidRPr="00CB006D" w:rsidRDefault="00FB6FD0" w:rsidP="000726C4">
      <w:pPr>
        <w:pStyle w:val="glowny-akapit"/>
        <w:numPr>
          <w:ilvl w:val="0"/>
          <w:numId w:val="5"/>
        </w:numPr>
        <w:shd w:val="clear" w:color="auto" w:fill="FFFFFF"/>
        <w:tabs>
          <w:tab w:val="clear" w:pos="4536"/>
          <w:tab w:val="clear" w:pos="9072"/>
        </w:tabs>
        <w:spacing w:before="60" w:after="60" w:line="240" w:lineRule="auto"/>
        <w:ind w:left="357" w:hanging="357"/>
        <w:rPr>
          <w:rFonts w:asciiTheme="minorHAnsi" w:eastAsia="Times New Roman" w:hAnsiTheme="minorHAnsi" w:cstheme="minorHAnsi"/>
          <w:color w:val="auto"/>
          <w:sz w:val="20"/>
          <w:szCs w:val="20"/>
          <w:u w:val="none"/>
          <w:lang w:eastAsia="ar-SA" w:bidi="ar-SA"/>
        </w:rPr>
      </w:pPr>
      <w:r w:rsidRPr="00CB006D">
        <w:rPr>
          <w:rFonts w:asciiTheme="minorHAnsi" w:eastAsia="Times New Roman" w:hAnsiTheme="minorHAnsi" w:cstheme="minorHAnsi"/>
          <w:color w:val="auto"/>
          <w:sz w:val="20"/>
          <w:szCs w:val="20"/>
          <w:u w:val="none"/>
          <w:lang w:eastAsia="ar-SA" w:bidi="ar-SA"/>
        </w:rPr>
        <w:t xml:space="preserve">Termin wykonania przedmiotu zamówienia ustala się do </w:t>
      </w:r>
      <w:r w:rsidR="00201EC0">
        <w:rPr>
          <w:rFonts w:asciiTheme="minorHAnsi" w:eastAsia="Times New Roman" w:hAnsiTheme="minorHAnsi" w:cstheme="minorHAnsi"/>
          <w:color w:val="auto"/>
          <w:sz w:val="20"/>
          <w:szCs w:val="20"/>
          <w:u w:val="none"/>
          <w:lang w:eastAsia="ar-SA" w:bidi="ar-SA"/>
        </w:rPr>
        <w:t>30</w:t>
      </w:r>
      <w:r w:rsidRPr="00CB006D">
        <w:rPr>
          <w:rFonts w:asciiTheme="minorHAnsi" w:eastAsia="Times New Roman" w:hAnsiTheme="minorHAnsi" w:cstheme="minorHAnsi"/>
          <w:color w:val="auto"/>
          <w:sz w:val="20"/>
          <w:szCs w:val="20"/>
          <w:u w:val="none"/>
          <w:lang w:eastAsia="ar-SA" w:bidi="ar-SA"/>
        </w:rPr>
        <w:t xml:space="preserve"> </w:t>
      </w:r>
      <w:r w:rsidR="00201EC0">
        <w:rPr>
          <w:rFonts w:asciiTheme="minorHAnsi" w:eastAsia="Times New Roman" w:hAnsiTheme="minorHAnsi" w:cstheme="minorHAnsi"/>
          <w:color w:val="auto"/>
          <w:sz w:val="20"/>
          <w:szCs w:val="20"/>
          <w:u w:val="none"/>
          <w:lang w:eastAsia="ar-SA" w:bidi="ar-SA"/>
        </w:rPr>
        <w:t>dni</w:t>
      </w:r>
      <w:r w:rsidRPr="00CB006D">
        <w:rPr>
          <w:rFonts w:asciiTheme="minorHAnsi" w:eastAsia="Times New Roman" w:hAnsiTheme="minorHAnsi" w:cstheme="minorHAnsi"/>
          <w:color w:val="auto"/>
          <w:sz w:val="20"/>
          <w:szCs w:val="20"/>
          <w:u w:val="none"/>
          <w:lang w:eastAsia="ar-SA" w:bidi="ar-SA"/>
        </w:rPr>
        <w:t xml:space="preserve"> od daty podpisania umowy. </w:t>
      </w:r>
    </w:p>
    <w:p w:rsidR="000F622D" w:rsidRPr="00CB006D" w:rsidRDefault="00FB6FD0" w:rsidP="000726C4">
      <w:pPr>
        <w:numPr>
          <w:ilvl w:val="0"/>
          <w:numId w:val="5"/>
        </w:numPr>
        <w:spacing w:before="60" w:after="60"/>
        <w:ind w:left="357" w:hanging="357"/>
        <w:jc w:val="both"/>
        <w:rPr>
          <w:rFonts w:asciiTheme="minorHAnsi" w:hAnsiTheme="minorHAnsi" w:cstheme="minorHAnsi"/>
          <w:sz w:val="20"/>
          <w:lang w:eastAsia="ar-SA"/>
        </w:rPr>
      </w:pPr>
      <w:r w:rsidRPr="00CB006D">
        <w:rPr>
          <w:rFonts w:asciiTheme="minorHAnsi" w:hAnsiTheme="minorHAnsi" w:cstheme="minorHAnsi"/>
          <w:sz w:val="20"/>
          <w:lang w:eastAsia="ar-SA"/>
        </w:rPr>
        <w:t xml:space="preserve">Za termin wykonania przedmiotu zamówienia  uważa się datę podpisania protokołu odbioru jakościowego. </w:t>
      </w:r>
    </w:p>
    <w:p w:rsidR="00A662F2" w:rsidRPr="00CB006D" w:rsidRDefault="00A662F2" w:rsidP="000726C4">
      <w:pPr>
        <w:numPr>
          <w:ilvl w:val="0"/>
          <w:numId w:val="5"/>
        </w:numPr>
        <w:spacing w:before="60" w:after="60"/>
        <w:ind w:left="357" w:hanging="357"/>
        <w:jc w:val="both"/>
        <w:rPr>
          <w:rFonts w:asciiTheme="minorHAnsi" w:hAnsiTheme="minorHAnsi" w:cstheme="minorHAnsi"/>
          <w:sz w:val="20"/>
        </w:rPr>
      </w:pPr>
      <w:r w:rsidRPr="00CB006D">
        <w:rPr>
          <w:rFonts w:asciiTheme="minorHAnsi" w:hAnsiTheme="minorHAnsi" w:cstheme="minorHAnsi"/>
          <w:sz w:val="20"/>
        </w:rPr>
        <w:t xml:space="preserve">Termin ustalony w ust. 1 ulegnie przesunięciu w przypadku wystąpienia opóźnień wynikających z:  </w:t>
      </w:r>
    </w:p>
    <w:p w:rsidR="00A662F2" w:rsidRPr="00CB006D" w:rsidRDefault="00A662F2" w:rsidP="000726C4">
      <w:pPr>
        <w:numPr>
          <w:ilvl w:val="0"/>
          <w:numId w:val="12"/>
        </w:numPr>
        <w:spacing w:before="60" w:after="60"/>
        <w:jc w:val="both"/>
        <w:rPr>
          <w:rFonts w:asciiTheme="minorHAnsi" w:hAnsiTheme="minorHAnsi" w:cstheme="minorHAnsi"/>
          <w:sz w:val="20"/>
        </w:rPr>
      </w:pPr>
      <w:r w:rsidRPr="00CB006D">
        <w:rPr>
          <w:rFonts w:asciiTheme="minorHAnsi" w:hAnsiTheme="minorHAnsi" w:cstheme="minorHAnsi"/>
          <w:sz w:val="20"/>
        </w:rPr>
        <w:t>przestojów i opóźnień zawinionych przez Zamawiającego;</w:t>
      </w:r>
    </w:p>
    <w:p w:rsidR="00A662F2" w:rsidRPr="00CB006D" w:rsidRDefault="00A662F2" w:rsidP="000726C4">
      <w:pPr>
        <w:numPr>
          <w:ilvl w:val="0"/>
          <w:numId w:val="12"/>
        </w:numPr>
        <w:spacing w:before="60" w:after="60"/>
        <w:jc w:val="both"/>
        <w:rPr>
          <w:rFonts w:asciiTheme="minorHAnsi" w:hAnsiTheme="minorHAnsi" w:cstheme="minorHAnsi"/>
          <w:sz w:val="20"/>
        </w:rPr>
      </w:pPr>
      <w:r w:rsidRPr="00CB006D">
        <w:rPr>
          <w:rFonts w:asciiTheme="minorHAnsi" w:hAnsiTheme="minorHAnsi" w:cstheme="minorHAnsi"/>
          <w:sz w:val="20"/>
        </w:rPr>
        <w:t>wystąpienia okoliczności, których strony umowy nie były w stanie przewidzieć, pomimo zachowania należytej staranności;</w:t>
      </w:r>
    </w:p>
    <w:p w:rsidR="00CB006D" w:rsidRDefault="00A662F2" w:rsidP="000726C4">
      <w:pPr>
        <w:numPr>
          <w:ilvl w:val="0"/>
          <w:numId w:val="5"/>
        </w:numPr>
        <w:spacing w:before="60" w:after="60"/>
        <w:ind w:left="357" w:hanging="357"/>
        <w:jc w:val="both"/>
        <w:rPr>
          <w:rFonts w:asciiTheme="minorHAnsi" w:hAnsiTheme="minorHAnsi" w:cstheme="minorHAnsi"/>
          <w:sz w:val="20"/>
        </w:rPr>
      </w:pPr>
      <w:r w:rsidRPr="00CB006D">
        <w:rPr>
          <w:rFonts w:asciiTheme="minorHAnsi" w:hAnsiTheme="minorHAnsi" w:cstheme="minorHAnsi"/>
          <w:sz w:val="20"/>
        </w:rPr>
        <w:t>W przedstawionych w ust. 3 przypadkach wystąpienia opóźnień, strony ustalą nowe terminy, z tym że maksymalny okres przesunięcia terminu zakończenia realizacji przedmiotu umowy równy będzie okresowi przerwy lub postoju.</w:t>
      </w:r>
    </w:p>
    <w:p w:rsidR="000D581D" w:rsidRPr="00CB006D" w:rsidRDefault="00CB006D" w:rsidP="00201EC0">
      <w:pPr>
        <w:spacing w:before="360" w:after="60"/>
        <w:jc w:val="center"/>
        <w:rPr>
          <w:rFonts w:asciiTheme="minorHAnsi" w:hAnsiTheme="minorHAnsi" w:cstheme="minorHAnsi"/>
          <w:sz w:val="20"/>
        </w:rPr>
      </w:pPr>
      <w:r w:rsidRPr="00CB006D">
        <w:rPr>
          <w:rFonts w:asciiTheme="minorHAnsi" w:hAnsiTheme="minorHAnsi" w:cstheme="minorHAnsi"/>
          <w:sz w:val="20"/>
        </w:rPr>
        <w:br w:type="page"/>
      </w:r>
      <w:r w:rsidR="00E961EC" w:rsidRPr="00CB006D">
        <w:rPr>
          <w:rFonts w:asciiTheme="minorHAnsi" w:hAnsiTheme="minorHAnsi" w:cstheme="minorHAnsi"/>
          <w:sz w:val="20"/>
        </w:rPr>
        <w:lastRenderedPageBreak/>
        <w:fldChar w:fldCharType="begin"/>
      </w:r>
      <w:r w:rsidR="000D581D" w:rsidRPr="00CB006D">
        <w:rPr>
          <w:rFonts w:asciiTheme="minorHAnsi" w:hAnsiTheme="minorHAnsi" w:cstheme="minorHAnsi"/>
          <w:sz w:val="20"/>
        </w:rPr>
        <w:instrText>SYMBOL 167 \f "Times New Roman CE"</w:instrText>
      </w:r>
      <w:r w:rsidR="00E961EC" w:rsidRPr="00CB006D">
        <w:rPr>
          <w:rFonts w:asciiTheme="minorHAnsi" w:hAnsiTheme="minorHAnsi" w:cstheme="minorHAnsi"/>
          <w:sz w:val="20"/>
        </w:rPr>
        <w:fldChar w:fldCharType="end"/>
      </w:r>
      <w:r w:rsidR="0087243F" w:rsidRPr="00CB006D">
        <w:rPr>
          <w:rFonts w:asciiTheme="minorHAnsi" w:hAnsiTheme="minorHAnsi" w:cstheme="minorHAnsi"/>
          <w:sz w:val="20"/>
        </w:rPr>
        <w:t xml:space="preserve"> 3</w:t>
      </w:r>
      <w:r w:rsidRPr="00CB006D">
        <w:rPr>
          <w:rFonts w:asciiTheme="minorHAnsi" w:hAnsiTheme="minorHAnsi" w:cstheme="minorHAnsi"/>
          <w:sz w:val="20"/>
        </w:rPr>
        <w:t>.</w:t>
      </w:r>
    </w:p>
    <w:p w:rsidR="00E24062" w:rsidRPr="00CB006D" w:rsidRDefault="0087243F"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Nadzór nad reali</w:t>
      </w:r>
      <w:r w:rsidR="00FB179E" w:rsidRPr="00CB006D">
        <w:rPr>
          <w:rFonts w:asciiTheme="minorHAnsi" w:hAnsiTheme="minorHAnsi" w:cstheme="minorHAnsi"/>
          <w:b/>
          <w:sz w:val="20"/>
        </w:rPr>
        <w:t xml:space="preserve">zacją umowy </w:t>
      </w:r>
    </w:p>
    <w:p w:rsidR="00E24062" w:rsidRPr="00CB006D" w:rsidRDefault="000D581D" w:rsidP="000726C4">
      <w:pPr>
        <w:numPr>
          <w:ilvl w:val="0"/>
          <w:numId w:val="2"/>
        </w:numPr>
        <w:spacing w:before="60" w:after="60"/>
        <w:jc w:val="both"/>
        <w:rPr>
          <w:rFonts w:asciiTheme="minorHAnsi" w:hAnsiTheme="minorHAnsi" w:cstheme="minorHAnsi"/>
          <w:b/>
          <w:sz w:val="20"/>
          <w:u w:val="single"/>
        </w:rPr>
      </w:pPr>
      <w:r w:rsidRPr="00CB006D">
        <w:rPr>
          <w:rFonts w:asciiTheme="minorHAnsi" w:hAnsiTheme="minorHAnsi" w:cstheme="minorHAnsi"/>
          <w:sz w:val="20"/>
        </w:rPr>
        <w:t xml:space="preserve">Nadzór nad realizacją postanowień umowy ze strony  </w:t>
      </w:r>
      <w:proofErr w:type="spellStart"/>
      <w:r w:rsidRPr="00CB006D">
        <w:rPr>
          <w:rFonts w:asciiTheme="minorHAnsi" w:hAnsiTheme="minorHAnsi" w:cstheme="minorHAnsi"/>
          <w:sz w:val="20"/>
        </w:rPr>
        <w:t>Zamawiajacego</w:t>
      </w:r>
      <w:proofErr w:type="spellEnd"/>
      <w:r w:rsidRPr="00CB006D">
        <w:rPr>
          <w:rFonts w:asciiTheme="minorHAnsi" w:hAnsiTheme="minorHAnsi" w:cstheme="minorHAnsi"/>
          <w:sz w:val="20"/>
        </w:rPr>
        <w:t xml:space="preserve"> prowadził będzie:</w:t>
      </w:r>
      <w:r w:rsidR="0066759B" w:rsidRPr="00CB006D">
        <w:rPr>
          <w:rFonts w:asciiTheme="minorHAnsi" w:hAnsiTheme="minorHAnsi" w:cstheme="minorHAnsi"/>
          <w:sz w:val="20"/>
        </w:rPr>
        <w:t xml:space="preserve"> </w:t>
      </w:r>
      <w:r w:rsidR="00F45D46">
        <w:rPr>
          <w:rFonts w:asciiTheme="minorHAnsi" w:hAnsiTheme="minorHAnsi" w:cstheme="minorHAnsi"/>
          <w:b/>
          <w:sz w:val="20"/>
          <w:u w:val="single"/>
        </w:rPr>
        <w:t>Mateusz Tomiczek</w:t>
      </w:r>
      <w:r w:rsidR="0066759B" w:rsidRPr="00CB006D">
        <w:rPr>
          <w:rFonts w:asciiTheme="minorHAnsi" w:hAnsiTheme="minorHAnsi" w:cstheme="minorHAnsi"/>
          <w:b/>
          <w:sz w:val="20"/>
        </w:rPr>
        <w:t xml:space="preserve"> </w:t>
      </w:r>
      <w:r w:rsidR="0066759B" w:rsidRPr="00CB006D">
        <w:rPr>
          <w:rFonts w:asciiTheme="minorHAnsi" w:hAnsiTheme="minorHAnsi" w:cstheme="minorHAnsi"/>
          <w:sz w:val="20"/>
        </w:rPr>
        <w:t xml:space="preserve">tel. </w:t>
      </w:r>
      <w:r w:rsidR="00F45D46">
        <w:rPr>
          <w:rFonts w:asciiTheme="minorHAnsi" w:hAnsiTheme="minorHAnsi" w:cstheme="minorHAnsi"/>
          <w:sz w:val="20"/>
        </w:rPr>
        <w:t xml:space="preserve">509 919 475 </w:t>
      </w:r>
      <w:r w:rsidR="0066759B" w:rsidRPr="00CB006D">
        <w:rPr>
          <w:rFonts w:asciiTheme="minorHAnsi" w:hAnsiTheme="minorHAnsi" w:cstheme="minorHAnsi"/>
          <w:sz w:val="20"/>
        </w:rPr>
        <w:t xml:space="preserve">email: </w:t>
      </w:r>
      <w:hyperlink r:id="rId7" w:history="1">
        <w:r w:rsidR="00F45D46" w:rsidRPr="00A07410">
          <w:rPr>
            <w:rStyle w:val="Hipercze"/>
            <w:rFonts w:asciiTheme="minorHAnsi" w:hAnsiTheme="minorHAnsi" w:cstheme="minorHAnsi"/>
            <w:sz w:val="20"/>
          </w:rPr>
          <w:t>admin@czantoria.net</w:t>
        </w:r>
      </w:hyperlink>
      <w:r w:rsidR="00F45D46">
        <w:rPr>
          <w:rFonts w:asciiTheme="minorHAnsi" w:hAnsiTheme="minorHAnsi" w:cstheme="minorHAnsi"/>
          <w:sz w:val="20"/>
        </w:rPr>
        <w:t xml:space="preserve"> </w:t>
      </w:r>
      <w:r w:rsidR="004D1BC3" w:rsidRPr="00CB006D">
        <w:rPr>
          <w:rFonts w:asciiTheme="minorHAnsi" w:hAnsiTheme="minorHAnsi" w:cstheme="minorHAnsi"/>
          <w:sz w:val="20"/>
        </w:rPr>
        <w:t xml:space="preserve"> – przedstawiciel Zamawiającego. </w:t>
      </w:r>
    </w:p>
    <w:p w:rsidR="00EB650C" w:rsidRPr="00CB006D" w:rsidRDefault="000D581D" w:rsidP="000726C4">
      <w:pPr>
        <w:numPr>
          <w:ilvl w:val="0"/>
          <w:numId w:val="2"/>
        </w:numPr>
        <w:spacing w:before="60" w:after="60"/>
        <w:jc w:val="both"/>
        <w:rPr>
          <w:rFonts w:asciiTheme="minorHAnsi" w:hAnsiTheme="minorHAnsi" w:cstheme="minorHAnsi"/>
          <w:b/>
          <w:sz w:val="20"/>
          <w:u w:val="single"/>
        </w:rPr>
      </w:pPr>
      <w:r w:rsidRPr="00CB006D">
        <w:rPr>
          <w:rFonts w:asciiTheme="minorHAnsi" w:hAnsiTheme="minorHAnsi" w:cstheme="minorHAnsi"/>
          <w:sz w:val="20"/>
        </w:rPr>
        <w:t xml:space="preserve">Przedstawicielem Wykonawcy w </w:t>
      </w:r>
      <w:r w:rsidR="00C77F93" w:rsidRPr="00CB006D">
        <w:rPr>
          <w:rFonts w:asciiTheme="minorHAnsi" w:hAnsiTheme="minorHAnsi" w:cstheme="minorHAnsi"/>
          <w:sz w:val="20"/>
        </w:rPr>
        <w:t>zakresie realizacji umowy jest:</w:t>
      </w:r>
      <w:r w:rsidR="002A2210" w:rsidRPr="00CB006D">
        <w:rPr>
          <w:rFonts w:asciiTheme="minorHAnsi" w:hAnsiTheme="minorHAnsi" w:cstheme="minorHAnsi"/>
          <w:sz w:val="20"/>
        </w:rPr>
        <w:t>…………………………</w:t>
      </w:r>
    </w:p>
    <w:p w:rsidR="002A2210" w:rsidRPr="00CB006D" w:rsidRDefault="00E961EC" w:rsidP="00201EC0">
      <w:pPr>
        <w:spacing w:before="360" w:after="60"/>
        <w:jc w:val="center"/>
        <w:rPr>
          <w:rFonts w:asciiTheme="minorHAnsi" w:hAnsiTheme="minorHAnsi" w:cstheme="minorHAnsi"/>
          <w:sz w:val="20"/>
        </w:rPr>
      </w:pPr>
      <w:r w:rsidRPr="00CB006D">
        <w:rPr>
          <w:rFonts w:asciiTheme="minorHAnsi" w:hAnsiTheme="minorHAnsi" w:cstheme="minorHAnsi"/>
          <w:sz w:val="20"/>
        </w:rPr>
        <w:fldChar w:fldCharType="begin"/>
      </w:r>
      <w:r w:rsidR="000D581D" w:rsidRPr="00CB006D">
        <w:rPr>
          <w:rFonts w:asciiTheme="minorHAnsi" w:hAnsiTheme="minorHAnsi" w:cstheme="minorHAnsi"/>
          <w:sz w:val="20"/>
        </w:rPr>
        <w:instrText>SYMBOL 167 \f "Times New Roman CE"</w:instrText>
      </w:r>
      <w:r w:rsidRPr="00CB006D">
        <w:rPr>
          <w:rFonts w:asciiTheme="minorHAnsi" w:hAnsiTheme="minorHAnsi" w:cstheme="minorHAnsi"/>
          <w:sz w:val="20"/>
        </w:rPr>
        <w:fldChar w:fldCharType="end"/>
      </w:r>
      <w:r w:rsidR="0087243F" w:rsidRPr="00CB006D">
        <w:rPr>
          <w:rFonts w:asciiTheme="minorHAnsi" w:hAnsiTheme="minorHAnsi" w:cstheme="minorHAnsi"/>
          <w:sz w:val="20"/>
        </w:rPr>
        <w:t xml:space="preserve"> 4</w:t>
      </w:r>
      <w:r w:rsidR="000D581D" w:rsidRPr="00CB006D">
        <w:rPr>
          <w:rFonts w:asciiTheme="minorHAnsi" w:hAnsiTheme="minorHAnsi" w:cstheme="minorHAnsi"/>
          <w:sz w:val="20"/>
        </w:rPr>
        <w:t>.</w:t>
      </w:r>
    </w:p>
    <w:p w:rsidR="00FB179E"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 xml:space="preserve">Sposób realizacji </w:t>
      </w:r>
      <w:proofErr w:type="spellStart"/>
      <w:r w:rsidRPr="00CB006D">
        <w:rPr>
          <w:rFonts w:asciiTheme="minorHAnsi" w:hAnsiTheme="minorHAnsi" w:cstheme="minorHAnsi"/>
          <w:b/>
          <w:sz w:val="20"/>
        </w:rPr>
        <w:t>przedmotu</w:t>
      </w:r>
      <w:proofErr w:type="spellEnd"/>
      <w:r w:rsidRPr="00CB006D">
        <w:rPr>
          <w:rFonts w:asciiTheme="minorHAnsi" w:hAnsiTheme="minorHAnsi" w:cstheme="minorHAnsi"/>
          <w:b/>
          <w:sz w:val="20"/>
        </w:rPr>
        <w:t xml:space="preserve"> umowy</w:t>
      </w:r>
      <w:r w:rsidR="001F1144" w:rsidRPr="00CB006D">
        <w:rPr>
          <w:rFonts w:asciiTheme="minorHAnsi" w:hAnsiTheme="minorHAnsi" w:cstheme="minorHAnsi"/>
          <w:b/>
          <w:sz w:val="20"/>
        </w:rPr>
        <w:t xml:space="preserve"> </w:t>
      </w:r>
    </w:p>
    <w:p w:rsidR="002F3C6D" w:rsidRPr="00CB006D" w:rsidRDefault="00566CA8" w:rsidP="000726C4">
      <w:pPr>
        <w:numPr>
          <w:ilvl w:val="0"/>
          <w:numId w:val="1"/>
        </w:numPr>
        <w:spacing w:before="60" w:after="60"/>
        <w:ind w:left="431" w:hanging="357"/>
        <w:jc w:val="both"/>
        <w:rPr>
          <w:rFonts w:asciiTheme="minorHAnsi" w:hAnsiTheme="minorHAnsi" w:cstheme="minorHAnsi"/>
          <w:sz w:val="20"/>
        </w:rPr>
      </w:pPr>
      <w:r w:rsidRPr="00CB006D">
        <w:rPr>
          <w:rFonts w:asciiTheme="minorHAnsi" w:hAnsiTheme="minorHAnsi" w:cstheme="minorHAnsi"/>
          <w:sz w:val="20"/>
        </w:rPr>
        <w:t>Przedmiot zamówienia obejmuje dostawę sprzętu</w:t>
      </w:r>
      <w:r w:rsidR="00C62780" w:rsidRPr="00CB006D">
        <w:rPr>
          <w:rFonts w:asciiTheme="minorHAnsi" w:hAnsiTheme="minorHAnsi" w:cstheme="minorHAnsi"/>
          <w:sz w:val="20"/>
        </w:rPr>
        <w:t xml:space="preserve"> (pod tym terminem Zamawiający rozumie wszelkie elementy wchodzące w skład przedmiotu zamówienia</w:t>
      </w:r>
      <w:r w:rsidR="00FB6FD0" w:rsidRPr="00CB006D">
        <w:rPr>
          <w:rFonts w:asciiTheme="minorHAnsi" w:hAnsiTheme="minorHAnsi" w:cstheme="minorHAnsi"/>
          <w:sz w:val="20"/>
        </w:rPr>
        <w:t xml:space="preserve"> </w:t>
      </w:r>
      <w:r w:rsidR="002F3C6D" w:rsidRPr="00CB006D">
        <w:rPr>
          <w:rFonts w:asciiTheme="minorHAnsi" w:hAnsiTheme="minorHAnsi" w:cstheme="minorHAnsi"/>
          <w:sz w:val="20"/>
        </w:rPr>
        <w:t>wraz</w:t>
      </w:r>
      <w:r w:rsidR="00C469B6" w:rsidRPr="00CB006D">
        <w:rPr>
          <w:rFonts w:asciiTheme="minorHAnsi" w:hAnsiTheme="minorHAnsi" w:cstheme="minorHAnsi"/>
          <w:sz w:val="20"/>
        </w:rPr>
        <w:t xml:space="preserve"> z wniesieniem, </w:t>
      </w:r>
      <w:r w:rsidR="002F3C6D" w:rsidRPr="00CB006D">
        <w:rPr>
          <w:rFonts w:asciiTheme="minorHAnsi" w:hAnsiTheme="minorHAnsi" w:cstheme="minorHAnsi"/>
          <w:sz w:val="20"/>
        </w:rPr>
        <w:t>montażem</w:t>
      </w:r>
      <w:r w:rsidR="00C469B6" w:rsidRPr="00CB006D">
        <w:rPr>
          <w:rFonts w:asciiTheme="minorHAnsi" w:hAnsiTheme="minorHAnsi" w:cstheme="minorHAnsi"/>
          <w:sz w:val="20"/>
        </w:rPr>
        <w:t xml:space="preserve"> i uruchomieniem</w:t>
      </w:r>
      <w:r w:rsidR="002F3C6D" w:rsidRPr="00CB006D">
        <w:rPr>
          <w:rFonts w:asciiTheme="minorHAnsi" w:hAnsiTheme="minorHAnsi" w:cstheme="minorHAnsi"/>
          <w:sz w:val="20"/>
        </w:rPr>
        <w:t xml:space="preserve"> </w:t>
      </w:r>
      <w:r w:rsidR="00FB6FD0" w:rsidRPr="00CB006D">
        <w:rPr>
          <w:rFonts w:asciiTheme="minorHAnsi" w:hAnsiTheme="minorHAnsi" w:cstheme="minorHAnsi"/>
          <w:sz w:val="20"/>
        </w:rPr>
        <w:t xml:space="preserve">oraz przeprowadzeniem szkolenia </w:t>
      </w:r>
      <w:r w:rsidR="002F3C6D" w:rsidRPr="00CB006D">
        <w:rPr>
          <w:rFonts w:asciiTheme="minorHAnsi" w:hAnsiTheme="minorHAnsi" w:cstheme="minorHAnsi"/>
          <w:sz w:val="20"/>
        </w:rPr>
        <w:t xml:space="preserve">w siedzibie Zamawiającego tj. </w:t>
      </w:r>
      <w:r w:rsidR="00FB6FD0" w:rsidRPr="00CB006D">
        <w:rPr>
          <w:rFonts w:asciiTheme="minorHAnsi" w:hAnsiTheme="minorHAnsi" w:cstheme="minorHAnsi"/>
          <w:sz w:val="20"/>
        </w:rPr>
        <w:t>Koleje Linowe Czantoria Sp. z o.o</w:t>
      </w:r>
      <w:r w:rsidR="00551CC4" w:rsidRPr="00CB006D">
        <w:rPr>
          <w:rFonts w:asciiTheme="minorHAnsi" w:hAnsiTheme="minorHAnsi" w:cstheme="minorHAnsi"/>
          <w:sz w:val="20"/>
        </w:rPr>
        <w:t>.</w:t>
      </w:r>
      <w:r w:rsidR="00F45D46">
        <w:rPr>
          <w:rFonts w:asciiTheme="minorHAnsi" w:hAnsiTheme="minorHAnsi" w:cstheme="minorHAnsi"/>
          <w:sz w:val="20"/>
        </w:rPr>
        <w:t xml:space="preserve"> ul. 3</w:t>
      </w:r>
      <w:r w:rsidR="00FB6FD0" w:rsidRPr="00CB006D">
        <w:rPr>
          <w:rFonts w:asciiTheme="minorHAnsi" w:hAnsiTheme="minorHAnsi" w:cstheme="minorHAnsi"/>
          <w:sz w:val="20"/>
        </w:rPr>
        <w:t xml:space="preserve"> Maja 130, 43-450 Ustroń. </w:t>
      </w:r>
      <w:r w:rsidR="00551CC4" w:rsidRPr="00CB006D">
        <w:rPr>
          <w:rFonts w:asciiTheme="minorHAnsi" w:hAnsiTheme="minorHAnsi" w:cstheme="minorHAnsi"/>
          <w:sz w:val="20"/>
        </w:rPr>
        <w:t xml:space="preserve"> </w:t>
      </w:r>
    </w:p>
    <w:p w:rsidR="006620B4" w:rsidRPr="00CB006D" w:rsidRDefault="0082712C" w:rsidP="000726C4">
      <w:pPr>
        <w:numPr>
          <w:ilvl w:val="0"/>
          <w:numId w:val="1"/>
        </w:numPr>
        <w:spacing w:before="60" w:after="60"/>
        <w:jc w:val="both"/>
        <w:rPr>
          <w:rFonts w:asciiTheme="minorHAnsi" w:hAnsiTheme="minorHAnsi" w:cstheme="minorHAnsi"/>
          <w:sz w:val="20"/>
        </w:rPr>
      </w:pPr>
      <w:r w:rsidRPr="00CB006D">
        <w:rPr>
          <w:rFonts w:asciiTheme="minorHAnsi" w:hAnsiTheme="minorHAnsi" w:cstheme="minorHAnsi"/>
          <w:sz w:val="20"/>
        </w:rPr>
        <w:t>Dostarczenie sprzętu o</w:t>
      </w:r>
      <w:r w:rsidR="006620B4" w:rsidRPr="00CB006D">
        <w:rPr>
          <w:rFonts w:asciiTheme="minorHAnsi" w:hAnsiTheme="minorHAnsi" w:cstheme="minorHAnsi"/>
          <w:sz w:val="20"/>
        </w:rPr>
        <w:t>raz jego montaż w sposób umożliwiający przeprowadzenie testów poprawności działania oferowaneg</w:t>
      </w:r>
      <w:r w:rsidRPr="00CB006D">
        <w:rPr>
          <w:rFonts w:asciiTheme="minorHAnsi" w:hAnsiTheme="minorHAnsi" w:cstheme="minorHAnsi"/>
          <w:sz w:val="20"/>
        </w:rPr>
        <w:t>o sprzętu i uruchomienie.</w:t>
      </w:r>
    </w:p>
    <w:p w:rsidR="00476559" w:rsidRPr="00CB006D" w:rsidRDefault="00476559" w:rsidP="000726C4">
      <w:pPr>
        <w:numPr>
          <w:ilvl w:val="0"/>
          <w:numId w:val="1"/>
        </w:numPr>
        <w:spacing w:before="60" w:after="60"/>
        <w:jc w:val="both"/>
        <w:rPr>
          <w:rFonts w:asciiTheme="minorHAnsi" w:hAnsiTheme="minorHAnsi" w:cstheme="minorHAnsi"/>
          <w:sz w:val="20"/>
        </w:rPr>
      </w:pPr>
      <w:r w:rsidRPr="00CB006D">
        <w:rPr>
          <w:rFonts w:asciiTheme="minorHAnsi" w:hAnsiTheme="minorHAnsi" w:cstheme="minorHAnsi"/>
          <w:sz w:val="20"/>
        </w:rPr>
        <w:t>Dostawa oprogramowania, obejmuje dostarczenie kodów licencyjnych lub nośników z programami ze wszelkimi kodami/instrukcjami, które umożliwią jego legalne i poprawne zainstalowanie oraz funkcjonowanie dla wszystkich zakupionych licencji.</w:t>
      </w:r>
    </w:p>
    <w:p w:rsidR="00566CA8" w:rsidRPr="00CB006D" w:rsidRDefault="006F3814" w:rsidP="000726C4">
      <w:pPr>
        <w:numPr>
          <w:ilvl w:val="0"/>
          <w:numId w:val="1"/>
        </w:numPr>
        <w:spacing w:before="60" w:after="60"/>
        <w:jc w:val="both"/>
        <w:rPr>
          <w:rFonts w:asciiTheme="minorHAnsi" w:hAnsiTheme="minorHAnsi" w:cstheme="minorHAnsi"/>
          <w:sz w:val="20"/>
        </w:rPr>
      </w:pPr>
      <w:r w:rsidRPr="00CB006D">
        <w:rPr>
          <w:rFonts w:asciiTheme="minorHAnsi" w:hAnsiTheme="minorHAnsi" w:cstheme="minorHAnsi"/>
          <w:sz w:val="20"/>
        </w:rPr>
        <w:t>Dos</w:t>
      </w:r>
      <w:r w:rsidR="002F3C6D" w:rsidRPr="00CB006D">
        <w:rPr>
          <w:rFonts w:asciiTheme="minorHAnsi" w:hAnsiTheme="minorHAnsi" w:cstheme="minorHAnsi"/>
          <w:sz w:val="20"/>
        </w:rPr>
        <w:t xml:space="preserve">tarczony </w:t>
      </w:r>
      <w:r w:rsidR="00F360AD" w:rsidRPr="00CB006D">
        <w:rPr>
          <w:rFonts w:asciiTheme="minorHAnsi" w:hAnsiTheme="minorHAnsi" w:cstheme="minorHAnsi"/>
          <w:sz w:val="20"/>
        </w:rPr>
        <w:t>sprzęt</w:t>
      </w:r>
      <w:r w:rsidR="00EC309E" w:rsidRPr="00CB006D">
        <w:rPr>
          <w:rFonts w:asciiTheme="minorHAnsi" w:hAnsiTheme="minorHAnsi" w:cstheme="minorHAnsi"/>
          <w:sz w:val="20"/>
        </w:rPr>
        <w:t xml:space="preserve"> musi być fabrycznie nowy</w:t>
      </w:r>
      <w:r w:rsidR="008E24FC" w:rsidRPr="00CB006D">
        <w:rPr>
          <w:rFonts w:asciiTheme="minorHAnsi" w:hAnsiTheme="minorHAnsi" w:cstheme="minorHAnsi"/>
          <w:sz w:val="20"/>
        </w:rPr>
        <w:t xml:space="preserve"> i </w:t>
      </w:r>
      <w:proofErr w:type="spellStart"/>
      <w:r w:rsidR="008E24FC" w:rsidRPr="00CB006D">
        <w:rPr>
          <w:rFonts w:asciiTheme="minorHAnsi" w:hAnsiTheme="minorHAnsi" w:cstheme="minorHAnsi"/>
          <w:sz w:val="20"/>
        </w:rPr>
        <w:t>posiadac</w:t>
      </w:r>
      <w:proofErr w:type="spellEnd"/>
      <w:r w:rsidR="008E24FC" w:rsidRPr="00CB006D">
        <w:rPr>
          <w:rFonts w:asciiTheme="minorHAnsi" w:hAnsiTheme="minorHAnsi" w:cstheme="minorHAnsi"/>
          <w:sz w:val="20"/>
        </w:rPr>
        <w:t xml:space="preserve"> </w:t>
      </w:r>
      <w:proofErr w:type="spellStart"/>
      <w:r w:rsidR="008E24FC" w:rsidRPr="00CB006D">
        <w:rPr>
          <w:rFonts w:asciiTheme="minorHAnsi" w:hAnsiTheme="minorHAnsi" w:cstheme="minorHAnsi"/>
          <w:sz w:val="20"/>
        </w:rPr>
        <w:t>certyfikact</w:t>
      </w:r>
      <w:proofErr w:type="spellEnd"/>
      <w:r w:rsidR="008E24FC" w:rsidRPr="00CB006D">
        <w:rPr>
          <w:rFonts w:asciiTheme="minorHAnsi" w:hAnsiTheme="minorHAnsi" w:cstheme="minorHAnsi"/>
          <w:sz w:val="20"/>
        </w:rPr>
        <w:t xml:space="preserve"> CE</w:t>
      </w:r>
      <w:r w:rsidR="00C62780" w:rsidRPr="00CB006D">
        <w:rPr>
          <w:rFonts w:asciiTheme="minorHAnsi" w:hAnsiTheme="minorHAnsi" w:cstheme="minorHAnsi"/>
          <w:sz w:val="20"/>
        </w:rPr>
        <w:t>. Sprzęt ma być wolny od wad (fizycznych i prawnych) oraz objęty gwarancją producenta. Oferowane licencje na systemy operacyjne muszą pochodzić z autoryzowanego przez producenta kanału dystrybucji, a także muszą być wolne od wad (fizycznych i prawnych) oraz być objęte gwarancją producenta</w:t>
      </w:r>
      <w:r w:rsidR="00F360AD" w:rsidRPr="00CB006D">
        <w:rPr>
          <w:rFonts w:asciiTheme="minorHAnsi" w:hAnsiTheme="minorHAnsi" w:cstheme="minorHAnsi"/>
          <w:sz w:val="20"/>
        </w:rPr>
        <w:t xml:space="preserve">. </w:t>
      </w:r>
    </w:p>
    <w:p w:rsidR="00E6663B" w:rsidRPr="00CB006D" w:rsidRDefault="00E6663B" w:rsidP="000726C4">
      <w:pPr>
        <w:numPr>
          <w:ilvl w:val="0"/>
          <w:numId w:val="1"/>
        </w:numPr>
        <w:spacing w:before="60" w:after="60"/>
        <w:jc w:val="both"/>
        <w:rPr>
          <w:rFonts w:asciiTheme="minorHAnsi" w:hAnsiTheme="minorHAnsi" w:cstheme="minorHAnsi"/>
          <w:sz w:val="20"/>
        </w:rPr>
      </w:pPr>
      <w:r w:rsidRPr="00CB006D">
        <w:rPr>
          <w:rFonts w:asciiTheme="minorHAnsi" w:hAnsiTheme="minorHAnsi" w:cstheme="minorHAnsi"/>
          <w:sz w:val="20"/>
        </w:rPr>
        <w:t>Wszelkie szczegółowe warunki dostawy oraz montaż</w:t>
      </w:r>
      <w:r w:rsidR="009C3EE8" w:rsidRPr="00CB006D">
        <w:rPr>
          <w:rFonts w:asciiTheme="minorHAnsi" w:hAnsiTheme="minorHAnsi" w:cstheme="minorHAnsi"/>
          <w:sz w:val="20"/>
        </w:rPr>
        <w:t xml:space="preserve">u znajdują się w załączniku nr </w:t>
      </w:r>
      <w:r w:rsidR="00201EC0">
        <w:rPr>
          <w:rFonts w:asciiTheme="minorHAnsi" w:hAnsiTheme="minorHAnsi" w:cstheme="minorHAnsi"/>
          <w:sz w:val="20"/>
        </w:rPr>
        <w:t>1</w:t>
      </w:r>
      <w:r w:rsidRPr="00CB006D">
        <w:rPr>
          <w:rFonts w:asciiTheme="minorHAnsi" w:hAnsiTheme="minorHAnsi" w:cstheme="minorHAnsi"/>
          <w:sz w:val="20"/>
        </w:rPr>
        <w:t xml:space="preserve"> do umowy.</w:t>
      </w:r>
    </w:p>
    <w:p w:rsidR="00343908" w:rsidRPr="00CB006D" w:rsidRDefault="00566CA8" w:rsidP="000726C4">
      <w:pPr>
        <w:numPr>
          <w:ilvl w:val="0"/>
          <w:numId w:val="1"/>
        </w:numPr>
        <w:spacing w:before="60" w:after="60"/>
        <w:jc w:val="both"/>
        <w:rPr>
          <w:rFonts w:asciiTheme="minorHAnsi" w:hAnsiTheme="minorHAnsi" w:cstheme="minorHAnsi"/>
          <w:sz w:val="20"/>
        </w:rPr>
      </w:pPr>
      <w:r w:rsidRPr="00CB006D">
        <w:rPr>
          <w:rFonts w:asciiTheme="minorHAnsi" w:hAnsiTheme="minorHAnsi" w:cstheme="minorHAnsi"/>
          <w:sz w:val="20"/>
        </w:rPr>
        <w:t>Wszystkie urządzenia zaproponowane przez Wykonawców powinny być przystosowane do pracy w sieci elektrycznej działającej na terenie Polski o parametrach tj. napięcie zasilania U=230V, częstotliwość f=50Hz, dotyczy urządzeń zasilanych bezpośrednio z sieci elektrycznej.</w:t>
      </w:r>
    </w:p>
    <w:p w:rsidR="00A82D25" w:rsidRPr="00CB006D" w:rsidRDefault="00A82D25" w:rsidP="000726C4">
      <w:pPr>
        <w:numPr>
          <w:ilvl w:val="0"/>
          <w:numId w:val="1"/>
        </w:numPr>
        <w:spacing w:before="60" w:after="60"/>
        <w:ind w:left="431" w:hanging="357"/>
        <w:jc w:val="both"/>
        <w:rPr>
          <w:rFonts w:asciiTheme="minorHAnsi" w:hAnsiTheme="minorHAnsi" w:cstheme="minorHAnsi"/>
          <w:sz w:val="20"/>
        </w:rPr>
      </w:pPr>
      <w:r w:rsidRPr="00CB006D">
        <w:rPr>
          <w:rFonts w:asciiTheme="minorHAnsi" w:hAnsiTheme="minorHAnsi" w:cstheme="minorHAnsi"/>
          <w:sz w:val="20"/>
        </w:rPr>
        <w:t xml:space="preserve">Wykonawca zobowiązuje się wykonać prace będące przedmiotem niniejszej umowy </w:t>
      </w:r>
      <w:r w:rsidRPr="00CB006D">
        <w:rPr>
          <w:rFonts w:asciiTheme="minorHAnsi" w:hAnsiTheme="minorHAnsi" w:cstheme="minorHAnsi"/>
          <w:sz w:val="20"/>
        </w:rPr>
        <w:br/>
        <w:t>z zachowaniem należytej staranności i rzetelności zawodowej, zgodnie z postanowieniami niniejszej umowy oraz specyfikacji istotnych warunków zamówienia.</w:t>
      </w:r>
    </w:p>
    <w:p w:rsidR="00A82D25" w:rsidRPr="00CB006D" w:rsidRDefault="00A82D25" w:rsidP="000726C4">
      <w:pPr>
        <w:numPr>
          <w:ilvl w:val="0"/>
          <w:numId w:val="1"/>
        </w:numPr>
        <w:spacing w:before="60" w:after="60"/>
        <w:ind w:left="431" w:hanging="357"/>
        <w:jc w:val="both"/>
        <w:rPr>
          <w:rFonts w:asciiTheme="minorHAnsi" w:hAnsiTheme="minorHAnsi" w:cstheme="minorHAnsi"/>
          <w:sz w:val="20"/>
        </w:rPr>
      </w:pPr>
      <w:r w:rsidRPr="00CB006D">
        <w:rPr>
          <w:rFonts w:asciiTheme="minorHAnsi" w:hAnsiTheme="minorHAnsi" w:cstheme="minorHAnsi"/>
          <w:sz w:val="20"/>
        </w:rPr>
        <w:t>Wykonawca zobowiązany jest zapewnić Zamawiającemu w trakcie realizacji przedmiotowej umowy możliwość komunikowania się swojego personelu w języku polskim.</w:t>
      </w:r>
    </w:p>
    <w:p w:rsidR="00EB650C" w:rsidRPr="00CB006D" w:rsidRDefault="00E961EC" w:rsidP="00201EC0">
      <w:pPr>
        <w:spacing w:before="360" w:after="60"/>
        <w:jc w:val="center"/>
        <w:rPr>
          <w:rFonts w:asciiTheme="minorHAnsi" w:hAnsiTheme="minorHAnsi" w:cstheme="minorHAnsi"/>
          <w:sz w:val="20"/>
        </w:rPr>
      </w:pPr>
      <w:r w:rsidRPr="00CB006D">
        <w:rPr>
          <w:rFonts w:asciiTheme="minorHAnsi" w:hAnsiTheme="minorHAnsi" w:cstheme="minorHAnsi"/>
          <w:sz w:val="20"/>
        </w:rPr>
        <w:fldChar w:fldCharType="begin"/>
      </w:r>
      <w:r w:rsidR="00EB650C" w:rsidRPr="00CB006D">
        <w:rPr>
          <w:rFonts w:asciiTheme="minorHAnsi" w:hAnsiTheme="minorHAnsi" w:cstheme="minorHAnsi"/>
          <w:sz w:val="20"/>
        </w:rPr>
        <w:instrText>SYMBOL 167 \f "Times New Roman CE"</w:instrText>
      </w:r>
      <w:r w:rsidRPr="00CB006D">
        <w:rPr>
          <w:rFonts w:asciiTheme="minorHAnsi" w:hAnsiTheme="minorHAnsi" w:cstheme="minorHAnsi"/>
          <w:sz w:val="20"/>
        </w:rPr>
        <w:fldChar w:fldCharType="end"/>
      </w:r>
      <w:r w:rsidR="0087243F" w:rsidRPr="00CB006D">
        <w:rPr>
          <w:rFonts w:asciiTheme="minorHAnsi" w:hAnsiTheme="minorHAnsi" w:cstheme="minorHAnsi"/>
          <w:sz w:val="20"/>
        </w:rPr>
        <w:t xml:space="preserve"> 5</w:t>
      </w:r>
      <w:r w:rsidR="00EB650C" w:rsidRPr="00CB006D">
        <w:rPr>
          <w:rFonts w:asciiTheme="minorHAnsi" w:hAnsiTheme="minorHAnsi" w:cstheme="minorHAnsi"/>
          <w:sz w:val="20"/>
        </w:rPr>
        <w:t>.</w:t>
      </w:r>
    </w:p>
    <w:p w:rsidR="009D6E37"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Warunki odbioru</w:t>
      </w:r>
    </w:p>
    <w:p w:rsidR="0082712C" w:rsidRPr="00CB006D" w:rsidRDefault="0082712C" w:rsidP="000726C4">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B006D">
        <w:rPr>
          <w:rFonts w:asciiTheme="minorHAnsi" w:hAnsiTheme="minorHAnsi" w:cstheme="minorHAnsi"/>
          <w:sz w:val="20"/>
          <w:szCs w:val="20"/>
        </w:rPr>
        <w:t>Zamawiający dokonuje sprawdzenia ilościowego sprzętu (pod tym terminem Zamawiający rozumie wszelkie elementy wchodzące w skład przedmiotu zamówienia, a więc urządzenia</w:t>
      </w:r>
      <w:r w:rsidR="00DF1854" w:rsidRPr="00CB006D">
        <w:rPr>
          <w:rFonts w:asciiTheme="minorHAnsi" w:hAnsiTheme="minorHAnsi" w:cstheme="minorHAnsi"/>
          <w:sz w:val="20"/>
          <w:szCs w:val="20"/>
        </w:rPr>
        <w:t xml:space="preserve"> wraz z niezbędnym wyposażeniem </w:t>
      </w:r>
      <w:r w:rsidRPr="00CB006D">
        <w:rPr>
          <w:rFonts w:asciiTheme="minorHAnsi" w:hAnsiTheme="minorHAnsi" w:cstheme="minorHAnsi"/>
          <w:sz w:val="20"/>
          <w:szCs w:val="20"/>
        </w:rPr>
        <w:t xml:space="preserve">po dostarczeniu przedmiotu zamówienia na miejsce wskazane w </w:t>
      </w:r>
      <w:r w:rsidR="009903B8" w:rsidRPr="00CB006D">
        <w:rPr>
          <w:rFonts w:asciiTheme="minorHAnsi" w:hAnsiTheme="minorHAnsi" w:cstheme="minorHAnsi"/>
          <w:sz w:val="20"/>
          <w:szCs w:val="20"/>
        </w:rPr>
        <w:t>ust</w:t>
      </w:r>
      <w:r w:rsidR="00CC42D5" w:rsidRPr="00CB006D">
        <w:rPr>
          <w:rFonts w:asciiTheme="minorHAnsi" w:hAnsiTheme="minorHAnsi" w:cstheme="minorHAnsi"/>
          <w:sz w:val="20"/>
          <w:szCs w:val="20"/>
        </w:rPr>
        <w:t>. 4</w:t>
      </w:r>
      <w:r w:rsidRPr="00CB006D">
        <w:rPr>
          <w:rFonts w:asciiTheme="minorHAnsi" w:hAnsiTheme="minorHAnsi" w:cstheme="minorHAnsi"/>
          <w:sz w:val="20"/>
          <w:szCs w:val="20"/>
        </w:rPr>
        <w:t>.</w:t>
      </w:r>
      <w:r w:rsidR="00CC42D5" w:rsidRPr="00CB006D">
        <w:rPr>
          <w:rFonts w:asciiTheme="minorHAnsi" w:hAnsiTheme="minorHAnsi" w:cstheme="minorHAnsi"/>
          <w:sz w:val="20"/>
          <w:szCs w:val="20"/>
        </w:rPr>
        <w:t>1</w:t>
      </w:r>
      <w:r w:rsidRPr="00CB006D">
        <w:rPr>
          <w:rFonts w:asciiTheme="minorHAnsi" w:hAnsiTheme="minorHAnsi" w:cstheme="minorHAnsi"/>
          <w:sz w:val="20"/>
          <w:szCs w:val="20"/>
        </w:rPr>
        <w:t xml:space="preserve"> </w:t>
      </w:r>
      <w:r w:rsidR="00CC42D5" w:rsidRPr="00CB006D">
        <w:rPr>
          <w:rFonts w:asciiTheme="minorHAnsi" w:hAnsiTheme="minorHAnsi" w:cstheme="minorHAnsi"/>
          <w:sz w:val="20"/>
          <w:szCs w:val="20"/>
        </w:rPr>
        <w:t>umowy</w:t>
      </w:r>
      <w:r w:rsidR="00CB006D">
        <w:rPr>
          <w:rFonts w:asciiTheme="minorHAnsi" w:hAnsiTheme="minorHAnsi" w:cstheme="minorHAnsi"/>
          <w:sz w:val="20"/>
          <w:szCs w:val="20"/>
        </w:rPr>
        <w:t xml:space="preserve"> w </w:t>
      </w:r>
      <w:r w:rsidRPr="00CB006D">
        <w:rPr>
          <w:rFonts w:asciiTheme="minorHAnsi" w:hAnsiTheme="minorHAnsi" w:cstheme="minorHAnsi"/>
          <w:sz w:val="20"/>
          <w:szCs w:val="20"/>
        </w:rPr>
        <w:t xml:space="preserve">godzinach uzgodnionych z Zamawiającym. </w:t>
      </w:r>
    </w:p>
    <w:p w:rsidR="0082712C" w:rsidRPr="00CB006D" w:rsidRDefault="0082712C" w:rsidP="000726C4">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B006D">
        <w:rPr>
          <w:rFonts w:asciiTheme="minorHAnsi" w:hAnsiTheme="minorHAnsi" w:cstheme="minorHAnsi"/>
          <w:sz w:val="20"/>
          <w:szCs w:val="20"/>
        </w:rPr>
        <w:t xml:space="preserve">Dostarczenie sprzętu obejmuje również jego </w:t>
      </w:r>
      <w:proofErr w:type="spellStart"/>
      <w:r w:rsidRPr="00CB006D">
        <w:rPr>
          <w:rFonts w:asciiTheme="minorHAnsi" w:hAnsiTheme="minorHAnsi" w:cstheme="minorHAnsi"/>
          <w:sz w:val="20"/>
          <w:szCs w:val="20"/>
        </w:rPr>
        <w:t>wniesienie</w:t>
      </w:r>
      <w:r w:rsidR="008E24FC" w:rsidRPr="00CB006D">
        <w:rPr>
          <w:rFonts w:asciiTheme="minorHAnsi" w:hAnsiTheme="minorHAnsi" w:cstheme="minorHAnsi"/>
          <w:sz w:val="20"/>
          <w:szCs w:val="20"/>
        </w:rPr>
        <w:t>,uruchomieni</w:t>
      </w:r>
      <w:proofErr w:type="spellEnd"/>
      <w:r w:rsidR="008E24FC" w:rsidRPr="00CB006D">
        <w:rPr>
          <w:rFonts w:asciiTheme="minorHAnsi" w:hAnsiTheme="minorHAnsi" w:cstheme="minorHAnsi"/>
          <w:sz w:val="20"/>
          <w:szCs w:val="20"/>
        </w:rPr>
        <w:t xml:space="preserve"> i konfiguracje </w:t>
      </w:r>
      <w:r w:rsidRPr="00CB006D">
        <w:rPr>
          <w:rFonts w:asciiTheme="minorHAnsi" w:hAnsiTheme="minorHAnsi" w:cstheme="minorHAnsi"/>
          <w:sz w:val="20"/>
          <w:szCs w:val="20"/>
        </w:rPr>
        <w:t xml:space="preserve"> w miejsce wskazane przez przedstawiciela Zamawiającego oraz jego montaż w sposób umożliwiający przeprowadzenie testów poprawności działania oferowanego sprzętu i uruchomienie.</w:t>
      </w:r>
    </w:p>
    <w:p w:rsidR="0082712C" w:rsidRPr="00CB006D" w:rsidRDefault="0082712C" w:rsidP="000726C4">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B006D">
        <w:rPr>
          <w:rFonts w:asciiTheme="minorHAnsi" w:hAnsiTheme="minorHAnsi" w:cstheme="minorHAnsi"/>
          <w:sz w:val="20"/>
          <w:szCs w:val="20"/>
        </w:rPr>
        <w:t>Przeprowadzenie testów jest podstawą podpisania protokołu odbioru jakościowego.</w:t>
      </w:r>
    </w:p>
    <w:p w:rsidR="0082712C" w:rsidRPr="00CB006D" w:rsidRDefault="0082712C" w:rsidP="000726C4">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B006D">
        <w:rPr>
          <w:rFonts w:asciiTheme="minorHAnsi" w:hAnsiTheme="minorHAnsi" w:cstheme="minorHAnsi"/>
          <w:sz w:val="20"/>
          <w:szCs w:val="20"/>
        </w:rPr>
        <w:t>W przypadku braku możliwości przeprowadzenia testów lub wykrycia w okresie testowania wad, uniemożliwiających użytkowanie sprzętu zgodnie z jego przeznaczeniem lub niemożności osiągnięcia parametrów działania sprzętu, o istnieniu których wykonawca zapewnił Zamawiającego w ofercie, Zamawiający wezwie wykonawcę (faksem lub mailem) do usunięcia usterek.</w:t>
      </w:r>
    </w:p>
    <w:p w:rsidR="0082712C" w:rsidRPr="00CB006D" w:rsidRDefault="0082712C" w:rsidP="000726C4">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B006D">
        <w:rPr>
          <w:rFonts w:asciiTheme="minorHAnsi" w:hAnsiTheme="minorHAnsi" w:cstheme="minorHAnsi"/>
          <w:sz w:val="20"/>
          <w:szCs w:val="20"/>
        </w:rPr>
        <w:t>Wykonawca usunie wady na własny koszt w terminie 7 dni kalendarzowych od dnia wezwania.</w:t>
      </w:r>
    </w:p>
    <w:p w:rsidR="0082712C" w:rsidRPr="00CB006D" w:rsidRDefault="0082712C" w:rsidP="000726C4">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B006D">
        <w:rPr>
          <w:rFonts w:asciiTheme="minorHAnsi" w:hAnsiTheme="minorHAnsi" w:cstheme="minorHAnsi"/>
          <w:sz w:val="20"/>
          <w:szCs w:val="20"/>
        </w:rPr>
        <w:t>W przypadku, gdyby czynności wykonawcy nie doprowadziły do usunięcia wad, o których mowa wyżej, Zamawiający wyznaczy wykonawcy dodatkowy termin (maksymalnie do 5 dni kalendarzowych) na usunięcie ww. wad.</w:t>
      </w:r>
    </w:p>
    <w:p w:rsidR="000667CB" w:rsidRPr="00CB006D" w:rsidRDefault="0082712C" w:rsidP="000726C4">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B006D">
        <w:rPr>
          <w:rFonts w:asciiTheme="minorHAnsi" w:hAnsiTheme="minorHAnsi" w:cstheme="minorHAnsi"/>
          <w:sz w:val="20"/>
          <w:szCs w:val="20"/>
        </w:rPr>
        <w:lastRenderedPageBreak/>
        <w:t>Brak usunięcia usterek w ww. termi</w:t>
      </w:r>
      <w:r w:rsidR="000667CB" w:rsidRPr="00CB006D">
        <w:rPr>
          <w:rFonts w:asciiTheme="minorHAnsi" w:hAnsiTheme="minorHAnsi" w:cstheme="minorHAnsi"/>
          <w:sz w:val="20"/>
          <w:szCs w:val="20"/>
        </w:rPr>
        <w:t xml:space="preserve">nie skutkować będzie sankcjami. </w:t>
      </w:r>
    </w:p>
    <w:p w:rsidR="0082712C" w:rsidRPr="00CB006D" w:rsidRDefault="0082712C" w:rsidP="000726C4">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B006D">
        <w:rPr>
          <w:rFonts w:asciiTheme="minorHAnsi" w:hAnsiTheme="minorHAnsi" w:cstheme="minorHAnsi"/>
          <w:sz w:val="20"/>
          <w:szCs w:val="20"/>
        </w:rPr>
        <w:t>Zwrot przez Zamawiającego uszkodzonego podczas transportu sprzętu odbywa się na koszt wykonawcy.</w:t>
      </w:r>
    </w:p>
    <w:p w:rsidR="0082712C" w:rsidRPr="00CB006D" w:rsidRDefault="0082712C" w:rsidP="000726C4">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B006D">
        <w:rPr>
          <w:rFonts w:asciiTheme="minorHAnsi" w:hAnsiTheme="minorHAnsi" w:cstheme="minorHAnsi"/>
          <w:sz w:val="20"/>
          <w:szCs w:val="20"/>
        </w:rPr>
        <w:t>Odbioru jakościowego dokona Zamawiający po przetestowaniu sprzętu. Protokół odbioru jakościowego jest podstawą wystawienia faktury. Do protokołu należy dołączyć nieodpłatnie:</w:t>
      </w:r>
    </w:p>
    <w:p w:rsidR="0082712C" w:rsidRPr="00CB006D" w:rsidRDefault="0082712C" w:rsidP="000726C4">
      <w:pPr>
        <w:pStyle w:val="Akapitzlist1"/>
        <w:numPr>
          <w:ilvl w:val="0"/>
          <w:numId w:val="7"/>
        </w:numPr>
        <w:jc w:val="both"/>
        <w:rPr>
          <w:rFonts w:asciiTheme="minorHAnsi" w:hAnsiTheme="minorHAnsi" w:cstheme="minorHAnsi"/>
          <w:sz w:val="20"/>
          <w:szCs w:val="20"/>
        </w:rPr>
      </w:pPr>
      <w:r w:rsidRPr="00CB006D">
        <w:rPr>
          <w:rFonts w:asciiTheme="minorHAnsi" w:hAnsiTheme="minorHAnsi" w:cstheme="minorHAnsi"/>
          <w:sz w:val="20"/>
          <w:szCs w:val="20"/>
        </w:rPr>
        <w:t xml:space="preserve">instrukcje obsługi urządzeń, </w:t>
      </w:r>
    </w:p>
    <w:p w:rsidR="0082712C" w:rsidRPr="00CB006D" w:rsidRDefault="0082712C" w:rsidP="000726C4">
      <w:pPr>
        <w:pStyle w:val="Akapitzlist1"/>
        <w:numPr>
          <w:ilvl w:val="0"/>
          <w:numId w:val="7"/>
        </w:numPr>
        <w:jc w:val="both"/>
        <w:rPr>
          <w:rFonts w:asciiTheme="minorHAnsi" w:hAnsiTheme="minorHAnsi" w:cstheme="minorHAnsi"/>
          <w:sz w:val="20"/>
          <w:szCs w:val="20"/>
        </w:rPr>
      </w:pPr>
      <w:r w:rsidRPr="00CB006D">
        <w:rPr>
          <w:rFonts w:asciiTheme="minorHAnsi" w:hAnsiTheme="minorHAnsi" w:cstheme="minorHAnsi"/>
          <w:sz w:val="20"/>
          <w:szCs w:val="20"/>
        </w:rPr>
        <w:t>podręczniki użytkownika dla wszystkich urządzeń i podzespołów,</w:t>
      </w:r>
    </w:p>
    <w:p w:rsidR="0082712C" w:rsidRPr="00CB006D" w:rsidRDefault="0082712C" w:rsidP="000726C4">
      <w:pPr>
        <w:pStyle w:val="Akapitzlist1"/>
        <w:numPr>
          <w:ilvl w:val="0"/>
          <w:numId w:val="7"/>
        </w:numPr>
        <w:jc w:val="both"/>
        <w:rPr>
          <w:rFonts w:asciiTheme="minorHAnsi" w:hAnsiTheme="minorHAnsi" w:cstheme="minorHAnsi"/>
          <w:sz w:val="20"/>
          <w:szCs w:val="20"/>
        </w:rPr>
      </w:pPr>
      <w:r w:rsidRPr="00CB006D">
        <w:rPr>
          <w:rFonts w:asciiTheme="minorHAnsi" w:hAnsiTheme="minorHAnsi" w:cstheme="minorHAnsi"/>
          <w:sz w:val="20"/>
          <w:szCs w:val="20"/>
        </w:rPr>
        <w:t xml:space="preserve">szczegółowe warunki gwarancji </w:t>
      </w:r>
      <w:r w:rsidR="000667CB" w:rsidRPr="00CB006D">
        <w:rPr>
          <w:rFonts w:asciiTheme="minorHAnsi" w:hAnsiTheme="minorHAnsi" w:cstheme="minorHAnsi"/>
          <w:sz w:val="20"/>
          <w:szCs w:val="20"/>
        </w:rPr>
        <w:t xml:space="preserve">i dodatkowej gwarancji </w:t>
      </w:r>
      <w:r w:rsidRPr="00CB006D">
        <w:rPr>
          <w:rFonts w:asciiTheme="minorHAnsi" w:hAnsiTheme="minorHAnsi" w:cstheme="minorHAnsi"/>
          <w:sz w:val="20"/>
          <w:szCs w:val="20"/>
        </w:rPr>
        <w:t>oraz karty gwarancyjne urządzeń,</w:t>
      </w:r>
    </w:p>
    <w:p w:rsidR="0082712C" w:rsidRPr="00CB006D" w:rsidRDefault="0082712C" w:rsidP="000726C4">
      <w:pPr>
        <w:pStyle w:val="Akapitzlist1"/>
        <w:numPr>
          <w:ilvl w:val="0"/>
          <w:numId w:val="7"/>
        </w:numPr>
        <w:jc w:val="both"/>
        <w:rPr>
          <w:rFonts w:asciiTheme="minorHAnsi" w:hAnsiTheme="minorHAnsi" w:cstheme="minorHAnsi"/>
          <w:sz w:val="20"/>
          <w:szCs w:val="20"/>
        </w:rPr>
      </w:pPr>
      <w:r w:rsidRPr="00CB006D">
        <w:rPr>
          <w:rFonts w:asciiTheme="minorHAnsi" w:hAnsiTheme="minorHAnsi" w:cstheme="minorHAnsi"/>
          <w:sz w:val="20"/>
          <w:szCs w:val="20"/>
        </w:rPr>
        <w:t xml:space="preserve">raporty z testów wydajności oferowanego sprzętu, certyfikaty, deklaracje zgodności (inne dokumenty potwierdzające spełnianie wymaganych norm) dla danego urządzenia, </w:t>
      </w:r>
    </w:p>
    <w:p w:rsidR="0082712C" w:rsidRPr="00CB006D" w:rsidRDefault="0082712C" w:rsidP="000726C4">
      <w:pPr>
        <w:pStyle w:val="Akapitzlist1"/>
        <w:numPr>
          <w:ilvl w:val="0"/>
          <w:numId w:val="7"/>
        </w:numPr>
        <w:jc w:val="both"/>
        <w:rPr>
          <w:rFonts w:asciiTheme="minorHAnsi" w:hAnsiTheme="minorHAnsi" w:cstheme="minorHAnsi"/>
          <w:sz w:val="20"/>
          <w:szCs w:val="20"/>
        </w:rPr>
      </w:pPr>
      <w:r w:rsidRPr="00CB006D">
        <w:rPr>
          <w:rFonts w:asciiTheme="minorHAnsi" w:hAnsiTheme="minorHAnsi" w:cstheme="minorHAnsi"/>
          <w:sz w:val="20"/>
          <w:szCs w:val="20"/>
        </w:rPr>
        <w:t>listę autoryzowanych kontaktów serwisowych.</w:t>
      </w:r>
    </w:p>
    <w:p w:rsidR="0082712C" w:rsidRPr="00CB006D" w:rsidRDefault="0082712C" w:rsidP="000726C4">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B006D">
        <w:rPr>
          <w:rFonts w:asciiTheme="minorHAnsi" w:hAnsiTheme="minorHAnsi" w:cstheme="minorHAnsi"/>
          <w:sz w:val="20"/>
          <w:szCs w:val="20"/>
        </w:rPr>
        <w:t>Wykonawca może załączyć ww. dokumenty w formie elektronicznej, na wybranym przez siebie nośniku danych, ew. przekazać je za pomocą środków bezpośredniego komunikowania się na odległość (w tym sieci komputerowych). Własność nośnika przechodzi na Zamawiającego wraz z podpisaniem protokołu odbioru przez Zamawiającego.</w:t>
      </w:r>
    </w:p>
    <w:p w:rsidR="00EB650C" w:rsidRPr="00CB006D" w:rsidRDefault="00E961EC" w:rsidP="00201EC0">
      <w:pPr>
        <w:spacing w:before="360" w:after="60"/>
        <w:jc w:val="center"/>
        <w:rPr>
          <w:rFonts w:asciiTheme="minorHAnsi" w:hAnsiTheme="minorHAnsi" w:cstheme="minorHAnsi"/>
          <w:sz w:val="20"/>
        </w:rPr>
      </w:pPr>
      <w:r w:rsidRPr="00CB006D">
        <w:rPr>
          <w:rFonts w:asciiTheme="minorHAnsi" w:hAnsiTheme="minorHAnsi" w:cstheme="minorHAnsi"/>
          <w:sz w:val="20"/>
        </w:rPr>
        <w:fldChar w:fldCharType="begin"/>
      </w:r>
      <w:r w:rsidR="00EB650C" w:rsidRPr="00CB006D">
        <w:rPr>
          <w:rFonts w:asciiTheme="minorHAnsi" w:hAnsiTheme="minorHAnsi" w:cstheme="minorHAnsi"/>
          <w:sz w:val="20"/>
        </w:rPr>
        <w:instrText>SYMBOL 167 \f "Times New Roman CE"</w:instrText>
      </w:r>
      <w:r w:rsidRPr="00CB006D">
        <w:rPr>
          <w:rFonts w:asciiTheme="minorHAnsi" w:hAnsiTheme="minorHAnsi" w:cstheme="minorHAnsi"/>
          <w:sz w:val="20"/>
        </w:rPr>
        <w:fldChar w:fldCharType="end"/>
      </w:r>
      <w:r w:rsidR="0087243F" w:rsidRPr="00CB006D">
        <w:rPr>
          <w:rFonts w:asciiTheme="minorHAnsi" w:hAnsiTheme="minorHAnsi" w:cstheme="minorHAnsi"/>
          <w:sz w:val="20"/>
        </w:rPr>
        <w:t xml:space="preserve"> 6</w:t>
      </w:r>
      <w:r w:rsidR="00EB650C" w:rsidRPr="00CB006D">
        <w:rPr>
          <w:rFonts w:asciiTheme="minorHAnsi" w:hAnsiTheme="minorHAnsi" w:cstheme="minorHAnsi"/>
          <w:sz w:val="20"/>
        </w:rPr>
        <w:t>.</w:t>
      </w:r>
    </w:p>
    <w:p w:rsidR="00ED0212"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Wynagrodzenie Wykonawcy</w:t>
      </w:r>
    </w:p>
    <w:p w:rsidR="00391D6B" w:rsidRPr="00CB006D" w:rsidRDefault="001E288E" w:rsidP="000726C4">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Zamawiający</w:t>
      </w:r>
      <w:r w:rsidR="00391D6B" w:rsidRPr="00CB006D">
        <w:rPr>
          <w:rFonts w:asciiTheme="minorHAnsi" w:hAnsiTheme="minorHAnsi" w:cstheme="minorHAnsi"/>
          <w:sz w:val="20"/>
        </w:rPr>
        <w:t xml:space="preserve"> zapłaci Wykonawcy za wykonanie  przedmiotu umowy kwotę w wysokości:             </w:t>
      </w:r>
    </w:p>
    <w:p w:rsidR="00391D6B" w:rsidRPr="00CB006D" w:rsidRDefault="00391D6B" w:rsidP="000726C4">
      <w:pPr>
        <w:numPr>
          <w:ilvl w:val="1"/>
          <w:numId w:val="8"/>
        </w:numPr>
        <w:spacing w:before="60" w:after="60"/>
        <w:jc w:val="both"/>
        <w:rPr>
          <w:rFonts w:asciiTheme="minorHAnsi" w:hAnsiTheme="minorHAnsi" w:cstheme="minorHAnsi"/>
          <w:sz w:val="20"/>
        </w:rPr>
      </w:pPr>
      <w:r w:rsidRPr="00CB006D">
        <w:rPr>
          <w:rFonts w:asciiTheme="minorHAnsi" w:hAnsiTheme="minorHAnsi" w:cstheme="minorHAnsi"/>
          <w:sz w:val="20"/>
        </w:rPr>
        <w:t>brutto:.......................................zł,słownie:..............................................</w:t>
      </w:r>
    </w:p>
    <w:p w:rsidR="00391D6B" w:rsidRPr="00CB006D" w:rsidRDefault="00391D6B" w:rsidP="000726C4">
      <w:pPr>
        <w:numPr>
          <w:ilvl w:val="1"/>
          <w:numId w:val="8"/>
        </w:numPr>
        <w:spacing w:before="60" w:after="60"/>
        <w:jc w:val="both"/>
        <w:rPr>
          <w:rFonts w:asciiTheme="minorHAnsi" w:hAnsiTheme="minorHAnsi" w:cstheme="minorHAnsi"/>
          <w:sz w:val="20"/>
        </w:rPr>
      </w:pPr>
      <w:r w:rsidRPr="00CB006D">
        <w:rPr>
          <w:rFonts w:asciiTheme="minorHAnsi" w:hAnsiTheme="minorHAnsi" w:cstheme="minorHAnsi"/>
          <w:sz w:val="20"/>
        </w:rPr>
        <w:t>w tym VAT:....%......................zł, wartość netto:……………………………………................zł.</w:t>
      </w:r>
    </w:p>
    <w:p w:rsidR="00391D6B" w:rsidRPr="00CB006D" w:rsidRDefault="00391D6B" w:rsidP="000726C4">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Oferowana cena obejmuje wszystk</w:t>
      </w:r>
      <w:r w:rsidR="000667CB" w:rsidRPr="00CB006D">
        <w:rPr>
          <w:rFonts w:asciiTheme="minorHAnsi" w:hAnsiTheme="minorHAnsi" w:cstheme="minorHAnsi"/>
          <w:sz w:val="20"/>
        </w:rPr>
        <w:t>ie koszty realizacji zamówienia.</w:t>
      </w:r>
    </w:p>
    <w:p w:rsidR="001E288E" w:rsidRPr="00CB006D" w:rsidRDefault="00BA6018" w:rsidP="000726C4">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 xml:space="preserve">Cena obejmuje całkowitą należność jaką Zamawiający zobowiązany jest zapłacić za </w:t>
      </w:r>
      <w:r w:rsidR="00DA7C6E" w:rsidRPr="00CB006D">
        <w:rPr>
          <w:rFonts w:asciiTheme="minorHAnsi" w:hAnsiTheme="minorHAnsi" w:cstheme="minorHAnsi"/>
          <w:sz w:val="20"/>
        </w:rPr>
        <w:t>wykonanie przedmiotu umowy</w:t>
      </w:r>
      <w:r w:rsidRPr="00CB006D">
        <w:rPr>
          <w:rFonts w:asciiTheme="minorHAnsi" w:hAnsiTheme="minorHAnsi" w:cstheme="minorHAnsi"/>
          <w:sz w:val="20"/>
        </w:rPr>
        <w:t>, usługi gwarancji i serwisu. Cena oferowana zawiera wszystkie elementy wyko</w:t>
      </w:r>
      <w:r w:rsidR="00DA7C6E" w:rsidRPr="00CB006D">
        <w:rPr>
          <w:rFonts w:asciiTheme="minorHAnsi" w:hAnsiTheme="minorHAnsi" w:cstheme="minorHAnsi"/>
          <w:sz w:val="20"/>
        </w:rPr>
        <w:t>nania zamówienia</w:t>
      </w:r>
      <w:r w:rsidRPr="00CB006D">
        <w:rPr>
          <w:rFonts w:asciiTheme="minorHAnsi" w:hAnsiTheme="minorHAnsi" w:cstheme="minorHAnsi"/>
          <w:sz w:val="20"/>
        </w:rPr>
        <w:t>.</w:t>
      </w:r>
    </w:p>
    <w:p w:rsidR="009C3EE8" w:rsidRPr="00CB006D" w:rsidRDefault="009C3EE8" w:rsidP="000726C4">
      <w:pPr>
        <w:pStyle w:val="Akapitzlist"/>
        <w:numPr>
          <w:ilvl w:val="0"/>
          <w:numId w:val="8"/>
        </w:numPr>
        <w:spacing w:before="60" w:after="60"/>
        <w:ind w:hanging="357"/>
        <w:jc w:val="both"/>
        <w:rPr>
          <w:rFonts w:asciiTheme="minorHAnsi" w:hAnsiTheme="minorHAnsi" w:cstheme="minorHAnsi"/>
          <w:sz w:val="20"/>
          <w:szCs w:val="20"/>
        </w:rPr>
      </w:pPr>
      <w:r w:rsidRPr="00CB006D">
        <w:rPr>
          <w:rFonts w:asciiTheme="minorHAnsi" w:hAnsiTheme="minorHAnsi" w:cstheme="minorHAnsi"/>
          <w:sz w:val="20"/>
          <w:szCs w:val="20"/>
        </w:rPr>
        <w:t>Rozliczenie przedmiotu umowy nastąpi fakturą kocową. Podstawę  wystawienia faktury końcowej stanowi  protokół odbioru jakościowego przedmiotu umowy podpisany przez obi</w:t>
      </w:r>
      <w:r w:rsidR="00CB006D">
        <w:rPr>
          <w:rFonts w:asciiTheme="minorHAnsi" w:hAnsiTheme="minorHAnsi" w:cstheme="minorHAnsi"/>
          <w:sz w:val="20"/>
          <w:szCs w:val="20"/>
        </w:rPr>
        <w:t>e strony wraz z załącznikami, o </w:t>
      </w:r>
      <w:r w:rsidRPr="00CB006D">
        <w:rPr>
          <w:rFonts w:asciiTheme="minorHAnsi" w:hAnsiTheme="minorHAnsi" w:cstheme="minorHAnsi"/>
          <w:sz w:val="20"/>
          <w:szCs w:val="20"/>
        </w:rPr>
        <w:t>których mowa w § 5a.9  niniejszej umowy.</w:t>
      </w:r>
    </w:p>
    <w:p w:rsidR="009C3EE8" w:rsidRPr="00CB006D" w:rsidRDefault="009C3EE8" w:rsidP="000726C4">
      <w:pPr>
        <w:pStyle w:val="Akapitzlist"/>
        <w:numPr>
          <w:ilvl w:val="0"/>
          <w:numId w:val="8"/>
        </w:numPr>
        <w:spacing w:before="60" w:after="60"/>
        <w:ind w:hanging="357"/>
        <w:jc w:val="both"/>
        <w:rPr>
          <w:rFonts w:asciiTheme="minorHAnsi" w:hAnsiTheme="minorHAnsi" w:cstheme="minorHAnsi"/>
          <w:sz w:val="20"/>
          <w:szCs w:val="20"/>
        </w:rPr>
      </w:pPr>
      <w:r w:rsidRPr="00CB006D">
        <w:rPr>
          <w:rFonts w:asciiTheme="minorHAnsi" w:hAnsiTheme="minorHAnsi" w:cstheme="minorHAnsi"/>
          <w:sz w:val="20"/>
          <w:szCs w:val="20"/>
        </w:rPr>
        <w:t>Faktura płatna będzie przelewem w terminie do 30 dni od daty otrzymania przez Zamawiającego poprawnie wystawionej faktury.</w:t>
      </w:r>
    </w:p>
    <w:p w:rsidR="00391D6B" w:rsidRPr="00CB006D" w:rsidRDefault="009C3EE8" w:rsidP="000726C4">
      <w:pPr>
        <w:pStyle w:val="Akapitzlist"/>
        <w:numPr>
          <w:ilvl w:val="0"/>
          <w:numId w:val="8"/>
        </w:numPr>
        <w:spacing w:before="60" w:after="60"/>
        <w:ind w:hanging="357"/>
        <w:jc w:val="both"/>
        <w:rPr>
          <w:rFonts w:asciiTheme="minorHAnsi" w:hAnsiTheme="minorHAnsi" w:cstheme="minorHAnsi"/>
          <w:sz w:val="20"/>
          <w:szCs w:val="20"/>
        </w:rPr>
      </w:pPr>
      <w:r w:rsidRPr="00CB006D">
        <w:rPr>
          <w:rFonts w:asciiTheme="minorHAnsi" w:hAnsiTheme="minorHAnsi" w:cstheme="minorHAnsi"/>
          <w:sz w:val="20"/>
          <w:szCs w:val="20"/>
        </w:rPr>
        <w:t>Faktura ma zawierać wyszczególnienie rodzaju oraz ilości sprzętu i oprogramowania.</w:t>
      </w:r>
    </w:p>
    <w:p w:rsidR="00391D6B" w:rsidRPr="00CB006D" w:rsidRDefault="00391D6B" w:rsidP="000726C4">
      <w:pPr>
        <w:pStyle w:val="Akapitzlist"/>
        <w:numPr>
          <w:ilvl w:val="0"/>
          <w:numId w:val="8"/>
        </w:numPr>
        <w:spacing w:before="60" w:after="60"/>
        <w:ind w:hanging="357"/>
        <w:jc w:val="both"/>
        <w:rPr>
          <w:rFonts w:asciiTheme="minorHAnsi" w:hAnsiTheme="minorHAnsi" w:cstheme="minorHAnsi"/>
          <w:sz w:val="20"/>
          <w:szCs w:val="20"/>
        </w:rPr>
      </w:pPr>
      <w:r w:rsidRPr="00CB006D">
        <w:rPr>
          <w:rFonts w:asciiTheme="minorHAnsi" w:hAnsiTheme="minorHAnsi" w:cstheme="minorHAnsi"/>
          <w:sz w:val="20"/>
          <w:szCs w:val="20"/>
        </w:rPr>
        <w:t>Za dzień zapłaty wynagrodzenia uważa się dzień obciążenia rach</w:t>
      </w:r>
      <w:r w:rsidR="00CB006D">
        <w:rPr>
          <w:rFonts w:asciiTheme="minorHAnsi" w:hAnsiTheme="minorHAnsi" w:cstheme="minorHAnsi"/>
          <w:sz w:val="20"/>
          <w:szCs w:val="20"/>
        </w:rPr>
        <w:t>unku bankowego Zamawiającego. W </w:t>
      </w:r>
      <w:r w:rsidRPr="00CB006D">
        <w:rPr>
          <w:rFonts w:asciiTheme="minorHAnsi" w:hAnsiTheme="minorHAnsi" w:cstheme="minorHAnsi"/>
          <w:sz w:val="20"/>
          <w:szCs w:val="20"/>
        </w:rPr>
        <w:t>przypadku konsorcjum, płatność nastąpi na konto lidera konsorcjum.</w:t>
      </w:r>
    </w:p>
    <w:p w:rsidR="00391D6B" w:rsidRPr="00CB006D" w:rsidRDefault="00391D6B" w:rsidP="000726C4">
      <w:pPr>
        <w:pStyle w:val="Akapitzlist"/>
        <w:numPr>
          <w:ilvl w:val="0"/>
          <w:numId w:val="8"/>
        </w:numPr>
        <w:spacing w:before="60" w:after="60"/>
        <w:ind w:hanging="357"/>
        <w:jc w:val="both"/>
        <w:rPr>
          <w:rFonts w:asciiTheme="minorHAnsi" w:hAnsiTheme="minorHAnsi" w:cstheme="minorHAnsi"/>
          <w:sz w:val="20"/>
          <w:szCs w:val="20"/>
        </w:rPr>
      </w:pPr>
      <w:r w:rsidRPr="00CB006D">
        <w:rPr>
          <w:rFonts w:asciiTheme="minorHAnsi" w:hAnsiTheme="minorHAnsi" w:cstheme="minorHAnsi"/>
          <w:sz w:val="20"/>
          <w:szCs w:val="20"/>
        </w:rPr>
        <w:t>W razie nieterminowej zapłaty faktury Zamawiający zobowiązuje się do zapłaty  ustawowych odsetek.</w:t>
      </w:r>
    </w:p>
    <w:p w:rsidR="00391D6B" w:rsidRPr="00CB006D" w:rsidRDefault="00391D6B" w:rsidP="000726C4">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 xml:space="preserve">Zamawiający dopuszcza wystawianie faktur w formie elektronicznej i przesyłanie ich Zamawiającemu pocztą elektroniczną na adres: </w:t>
      </w:r>
      <w:r w:rsidR="000667CB" w:rsidRPr="00CB006D">
        <w:rPr>
          <w:rFonts w:asciiTheme="minorHAnsi" w:hAnsiTheme="minorHAnsi" w:cstheme="minorHAnsi"/>
          <w:sz w:val="20"/>
        </w:rPr>
        <w:t>………………………………</w:t>
      </w:r>
      <w:r w:rsidRPr="00CB006D">
        <w:rPr>
          <w:rFonts w:asciiTheme="minorHAnsi" w:hAnsiTheme="minorHAnsi" w:cstheme="minorHAnsi"/>
          <w:sz w:val="20"/>
        </w:rPr>
        <w:t xml:space="preserve"> oraz do wiadomości osobie sprawującej ze strony </w:t>
      </w:r>
      <w:r w:rsidR="000667CB" w:rsidRPr="00CB006D">
        <w:rPr>
          <w:rFonts w:asciiTheme="minorHAnsi" w:hAnsiTheme="minorHAnsi" w:cstheme="minorHAnsi"/>
          <w:sz w:val="20"/>
        </w:rPr>
        <w:t>Kolei Linowej Czantoria</w:t>
      </w:r>
      <w:r w:rsidRPr="00CB006D">
        <w:rPr>
          <w:rFonts w:asciiTheme="minorHAnsi" w:hAnsiTheme="minorHAnsi" w:cstheme="minorHAnsi"/>
          <w:sz w:val="20"/>
        </w:rPr>
        <w:t xml:space="preserve"> nadzór nad realizację umowy (zgodnie z § 3.1. umowy). W przypadku niewysłania faktury na jeden ze wskazanych adresów Zamawiający nie będzie uznawał faktury elektronicznej za prawidłowo doręczonej.</w:t>
      </w:r>
    </w:p>
    <w:p w:rsidR="00EF1FB4" w:rsidRPr="00CB006D" w:rsidRDefault="000B6EE0" w:rsidP="00201EC0">
      <w:pPr>
        <w:spacing w:before="360" w:after="60"/>
        <w:jc w:val="center"/>
        <w:rPr>
          <w:rFonts w:asciiTheme="minorHAnsi" w:hAnsiTheme="minorHAnsi" w:cstheme="minorHAnsi"/>
          <w:sz w:val="20"/>
        </w:rPr>
      </w:pPr>
      <w:r w:rsidRPr="00CB006D">
        <w:rPr>
          <w:rFonts w:asciiTheme="minorHAnsi" w:hAnsiTheme="minorHAnsi" w:cstheme="minorHAnsi"/>
          <w:sz w:val="20"/>
        </w:rPr>
        <w:t>§ 7</w:t>
      </w:r>
    </w:p>
    <w:p w:rsidR="006D38B3" w:rsidRPr="00CB006D" w:rsidRDefault="00A82D25"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Obowiązki Wykonawcy</w:t>
      </w:r>
    </w:p>
    <w:p w:rsidR="00EF1FB4" w:rsidRPr="00CB006D" w:rsidRDefault="00EF1FB4" w:rsidP="000726C4">
      <w:pPr>
        <w:numPr>
          <w:ilvl w:val="0"/>
          <w:numId w:val="9"/>
        </w:numPr>
        <w:spacing w:before="60" w:after="60"/>
        <w:ind w:hanging="357"/>
        <w:jc w:val="both"/>
        <w:rPr>
          <w:rFonts w:asciiTheme="minorHAnsi" w:hAnsiTheme="minorHAnsi" w:cstheme="minorHAnsi"/>
          <w:bCs/>
          <w:sz w:val="20"/>
        </w:rPr>
      </w:pPr>
      <w:r w:rsidRPr="00CB006D">
        <w:rPr>
          <w:rFonts w:asciiTheme="minorHAnsi" w:hAnsiTheme="minorHAnsi" w:cstheme="minorHAnsi"/>
          <w:sz w:val="20"/>
        </w:rPr>
        <w:t>Wykonawca zobowiązuje się do:</w:t>
      </w:r>
    </w:p>
    <w:p w:rsidR="00EF1FB4" w:rsidRPr="00CB006D" w:rsidRDefault="00EF1FB4" w:rsidP="000726C4">
      <w:pPr>
        <w:numPr>
          <w:ilvl w:val="1"/>
          <w:numId w:val="9"/>
        </w:numPr>
        <w:spacing w:before="60" w:after="60"/>
        <w:jc w:val="both"/>
        <w:rPr>
          <w:rFonts w:asciiTheme="minorHAnsi" w:hAnsiTheme="minorHAnsi" w:cstheme="minorHAnsi"/>
          <w:sz w:val="20"/>
        </w:rPr>
      </w:pPr>
      <w:r w:rsidRPr="00CB006D">
        <w:rPr>
          <w:rFonts w:asciiTheme="minorHAnsi" w:hAnsiTheme="minorHAnsi" w:cstheme="minorHAnsi"/>
          <w:sz w:val="20"/>
        </w:rPr>
        <w:t>zachowania w tajemnicy wszelkich informacji o Zamawiającym i przedmiocie niniejszej     umowy, jakie uzyskał w związku z jej realizacją,</w:t>
      </w:r>
    </w:p>
    <w:p w:rsidR="00EF1FB4" w:rsidRPr="00CB006D" w:rsidRDefault="00EF1FB4" w:rsidP="000726C4">
      <w:pPr>
        <w:numPr>
          <w:ilvl w:val="1"/>
          <w:numId w:val="9"/>
        </w:numPr>
        <w:spacing w:before="60" w:after="60"/>
        <w:ind w:hanging="357"/>
        <w:jc w:val="both"/>
        <w:rPr>
          <w:rFonts w:asciiTheme="minorHAnsi" w:hAnsiTheme="minorHAnsi" w:cstheme="minorHAnsi"/>
          <w:sz w:val="20"/>
        </w:rPr>
      </w:pPr>
      <w:r w:rsidRPr="00CB006D">
        <w:rPr>
          <w:rFonts w:asciiTheme="minorHAnsi" w:hAnsiTheme="minorHAnsi" w:cstheme="minorHAnsi"/>
          <w:sz w:val="20"/>
        </w:rPr>
        <w:t>przestrzegania wytycznych Zamawiającego o ochronie udostępnionych informacji,</w:t>
      </w:r>
    </w:p>
    <w:p w:rsidR="00EF1FB4" w:rsidRPr="00CB006D" w:rsidRDefault="00EF1FB4" w:rsidP="000726C4">
      <w:pPr>
        <w:numPr>
          <w:ilvl w:val="1"/>
          <w:numId w:val="9"/>
        </w:numPr>
        <w:spacing w:before="60" w:after="60"/>
        <w:ind w:hanging="357"/>
        <w:jc w:val="both"/>
        <w:rPr>
          <w:rFonts w:asciiTheme="minorHAnsi" w:hAnsiTheme="minorHAnsi" w:cstheme="minorHAnsi"/>
          <w:sz w:val="20"/>
        </w:rPr>
      </w:pPr>
      <w:r w:rsidRPr="00CB006D">
        <w:rPr>
          <w:rFonts w:asciiTheme="minorHAnsi" w:hAnsiTheme="minorHAnsi" w:cstheme="minorHAnsi"/>
          <w:sz w:val="20"/>
        </w:rPr>
        <w:t>przestrzegania przepisów ustawy o ochronie danych osobowych.</w:t>
      </w:r>
    </w:p>
    <w:p w:rsidR="006D38B3" w:rsidRPr="00CB006D" w:rsidRDefault="00EF1FB4" w:rsidP="000726C4">
      <w:pPr>
        <w:numPr>
          <w:ilvl w:val="0"/>
          <w:numId w:val="9"/>
        </w:numPr>
        <w:spacing w:before="60" w:after="60"/>
        <w:ind w:hanging="357"/>
        <w:jc w:val="both"/>
        <w:rPr>
          <w:rFonts w:asciiTheme="minorHAnsi" w:hAnsiTheme="minorHAnsi" w:cstheme="minorHAnsi"/>
          <w:sz w:val="20"/>
        </w:rPr>
      </w:pPr>
      <w:r w:rsidRPr="00CB006D">
        <w:rPr>
          <w:rFonts w:asciiTheme="minorHAnsi" w:hAnsiTheme="minorHAnsi" w:cstheme="minorHAnsi"/>
          <w:sz w:val="20"/>
        </w:rPr>
        <w:t>Wszelkie materiały przekazane Wykonawcy przez Zamawiającego w związku z wykonaniem przedmiotu umowy, z wyłączeniem udostępnionych w przetargu, a także powstałe w wyniku jej wykonania (pisemne, graficzne, zapisane w formie elektronicznej i w inny sposób) są poufne i nie mogą być bez uprzedniej pisemnej zgody Zamawiającego udostępniane osobom trzecim ani ujawniane w inny sposób.</w:t>
      </w:r>
    </w:p>
    <w:p w:rsidR="006D38B3" w:rsidRPr="00CB006D" w:rsidRDefault="00EF1FB4" w:rsidP="000726C4">
      <w:pPr>
        <w:numPr>
          <w:ilvl w:val="0"/>
          <w:numId w:val="9"/>
        </w:numPr>
        <w:spacing w:before="60" w:after="60"/>
        <w:ind w:hanging="357"/>
        <w:jc w:val="both"/>
        <w:rPr>
          <w:rFonts w:asciiTheme="minorHAnsi" w:hAnsiTheme="minorHAnsi" w:cstheme="minorHAnsi"/>
          <w:sz w:val="20"/>
        </w:rPr>
      </w:pPr>
      <w:r w:rsidRPr="00CB006D">
        <w:rPr>
          <w:rFonts w:asciiTheme="minorHAnsi" w:hAnsiTheme="minorHAnsi" w:cstheme="minorHAnsi"/>
          <w:sz w:val="20"/>
        </w:rPr>
        <w:lastRenderedPageBreak/>
        <w:t>Wykonawca odpowiada za zachowanie poufności, o której mowa w ust. 1, przez wszystkie osoby, którymi posługuje się przy wykonaniu przedmiotu umowy.</w:t>
      </w:r>
    </w:p>
    <w:p w:rsidR="006D38B3" w:rsidRPr="00CB006D" w:rsidRDefault="00EF1FB4" w:rsidP="000726C4">
      <w:pPr>
        <w:numPr>
          <w:ilvl w:val="0"/>
          <w:numId w:val="9"/>
        </w:numPr>
        <w:spacing w:before="60" w:after="60"/>
        <w:ind w:hanging="357"/>
        <w:jc w:val="both"/>
        <w:rPr>
          <w:rFonts w:asciiTheme="minorHAnsi" w:hAnsiTheme="minorHAnsi" w:cstheme="minorHAnsi"/>
          <w:sz w:val="20"/>
        </w:rPr>
      </w:pPr>
      <w:r w:rsidRPr="00CB006D">
        <w:rPr>
          <w:rFonts w:asciiTheme="minorHAnsi" w:hAnsiTheme="minorHAnsi" w:cstheme="minorHAnsi"/>
          <w:sz w:val="20"/>
        </w:rPr>
        <w:t>Wykonawca zobowiązuje się zwrócić Zamawiającemu wszelkie materia</w:t>
      </w:r>
      <w:r w:rsidR="00CB006D">
        <w:rPr>
          <w:rFonts w:asciiTheme="minorHAnsi" w:hAnsiTheme="minorHAnsi" w:cstheme="minorHAnsi"/>
          <w:sz w:val="20"/>
        </w:rPr>
        <w:t>ły otrzymane od Zamawiającego w </w:t>
      </w:r>
      <w:r w:rsidRPr="00CB006D">
        <w:rPr>
          <w:rFonts w:asciiTheme="minorHAnsi" w:hAnsiTheme="minorHAnsi" w:cstheme="minorHAnsi"/>
          <w:sz w:val="20"/>
        </w:rPr>
        <w:t>związku z realizacją przedmiotu umowy, niezwłocznie po otrzymaniu takiego żądania.</w:t>
      </w:r>
    </w:p>
    <w:p w:rsidR="006D38B3" w:rsidRPr="00CB006D" w:rsidRDefault="00EF1FB4" w:rsidP="000726C4">
      <w:pPr>
        <w:numPr>
          <w:ilvl w:val="0"/>
          <w:numId w:val="9"/>
        </w:numPr>
        <w:spacing w:before="60" w:after="60"/>
        <w:ind w:hanging="357"/>
        <w:jc w:val="both"/>
        <w:rPr>
          <w:rFonts w:asciiTheme="minorHAnsi" w:hAnsiTheme="minorHAnsi" w:cstheme="minorHAnsi"/>
          <w:sz w:val="20"/>
        </w:rPr>
      </w:pPr>
      <w:r w:rsidRPr="00CB006D">
        <w:rPr>
          <w:rFonts w:asciiTheme="minorHAnsi" w:hAnsiTheme="minorHAnsi" w:cstheme="minorHAnsi"/>
          <w:sz w:val="20"/>
        </w:rPr>
        <w:t>Wykonawca zwolniony jest z obowiązku zachowania poufności jeżeli informacje, co do których taki obowiązek istniał muszą być ujawnione zgodnie z przepisami prawa lub postanowieniami sądów lub innych upoważnionych organów państwa lub muszą być ujawnione w celu wykonania przedmiotu umowy, a Wykonawca uzyskał pisemną zgodę Zamawiającego na ich ujawnienie.</w:t>
      </w:r>
    </w:p>
    <w:p w:rsidR="00EF1FB4" w:rsidRPr="00CB006D" w:rsidRDefault="00EF1FB4" w:rsidP="000726C4">
      <w:pPr>
        <w:numPr>
          <w:ilvl w:val="0"/>
          <w:numId w:val="9"/>
        </w:numPr>
        <w:spacing w:before="60" w:after="60"/>
        <w:ind w:hanging="357"/>
        <w:jc w:val="both"/>
        <w:rPr>
          <w:rFonts w:asciiTheme="minorHAnsi" w:hAnsiTheme="minorHAnsi" w:cstheme="minorHAnsi"/>
          <w:sz w:val="20"/>
        </w:rPr>
      </w:pPr>
      <w:r w:rsidRPr="00CB006D">
        <w:rPr>
          <w:rFonts w:asciiTheme="minorHAnsi" w:hAnsiTheme="minorHAnsi" w:cstheme="minorHAnsi"/>
          <w:sz w:val="20"/>
        </w:rPr>
        <w:t>Obowiązek zachowania poufności jest nieograniczony w czasie, jego uchylenie może być dokonane wyłącznie przez Zamawiającego w formie pisemnej.</w:t>
      </w:r>
    </w:p>
    <w:p w:rsidR="00CB006D" w:rsidRDefault="00E961EC" w:rsidP="00201EC0">
      <w:pPr>
        <w:spacing w:before="360" w:after="60"/>
        <w:jc w:val="center"/>
        <w:rPr>
          <w:rFonts w:asciiTheme="minorHAnsi" w:hAnsiTheme="minorHAnsi" w:cstheme="minorHAnsi"/>
          <w:sz w:val="20"/>
        </w:rPr>
      </w:pPr>
      <w:r w:rsidRPr="00CB006D">
        <w:rPr>
          <w:rFonts w:asciiTheme="minorHAnsi" w:hAnsiTheme="minorHAnsi" w:cstheme="minorHAnsi"/>
          <w:sz w:val="20"/>
        </w:rPr>
        <w:fldChar w:fldCharType="begin"/>
      </w:r>
      <w:r w:rsidR="002A2210" w:rsidRPr="00CB006D">
        <w:rPr>
          <w:rFonts w:asciiTheme="minorHAnsi" w:hAnsiTheme="minorHAnsi" w:cstheme="minorHAnsi"/>
          <w:sz w:val="20"/>
        </w:rPr>
        <w:instrText>SYMBOL 167 \f "Times New Roman CE"</w:instrText>
      </w:r>
      <w:r w:rsidRPr="00CB006D">
        <w:rPr>
          <w:rFonts w:asciiTheme="minorHAnsi" w:hAnsiTheme="minorHAnsi" w:cstheme="minorHAnsi"/>
          <w:sz w:val="20"/>
        </w:rPr>
        <w:fldChar w:fldCharType="end"/>
      </w:r>
      <w:r w:rsidR="000B6EE0" w:rsidRPr="00CB006D">
        <w:rPr>
          <w:rFonts w:asciiTheme="minorHAnsi" w:hAnsiTheme="minorHAnsi" w:cstheme="minorHAnsi"/>
          <w:sz w:val="20"/>
        </w:rPr>
        <w:t xml:space="preserve"> 8</w:t>
      </w:r>
    </w:p>
    <w:p w:rsidR="000B6EE0"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Gwarancja</w:t>
      </w:r>
    </w:p>
    <w:p w:rsidR="00201EC0" w:rsidRDefault="00201EC0" w:rsidP="00201EC0">
      <w:pPr>
        <w:numPr>
          <w:ilvl w:val="0"/>
          <w:numId w:val="3"/>
        </w:numPr>
        <w:spacing w:before="60" w:after="60"/>
        <w:ind w:left="360"/>
        <w:jc w:val="both"/>
        <w:rPr>
          <w:rFonts w:asciiTheme="minorHAnsi" w:hAnsiTheme="minorHAnsi" w:cstheme="minorHAnsi"/>
          <w:sz w:val="20"/>
        </w:rPr>
      </w:pPr>
      <w:r>
        <w:rPr>
          <w:rFonts w:asciiTheme="minorHAnsi" w:hAnsiTheme="minorHAnsi" w:cstheme="minorHAnsi"/>
          <w:sz w:val="20"/>
        </w:rPr>
        <w:t>Wykonawca udziela Zamawiającemu ………………….. letniej gwarancji na urządzenia obję</w:t>
      </w:r>
      <w:r w:rsidR="00F45D46">
        <w:rPr>
          <w:rFonts w:asciiTheme="minorHAnsi" w:hAnsiTheme="minorHAnsi" w:cstheme="minorHAnsi"/>
          <w:sz w:val="20"/>
        </w:rPr>
        <w:t>te dostawą, na warunkach uwzględniających  wymagania określone</w:t>
      </w:r>
      <w:r>
        <w:rPr>
          <w:rFonts w:asciiTheme="minorHAnsi" w:hAnsiTheme="minorHAnsi" w:cstheme="minorHAnsi"/>
          <w:sz w:val="20"/>
        </w:rPr>
        <w:t xml:space="preserve"> w Opisie Przedmiotu </w:t>
      </w:r>
      <w:r w:rsidR="00F45D46">
        <w:rPr>
          <w:rFonts w:asciiTheme="minorHAnsi" w:hAnsiTheme="minorHAnsi" w:cstheme="minorHAnsi"/>
          <w:sz w:val="20"/>
        </w:rPr>
        <w:t>Zamówienia, Zestawieniu</w:t>
      </w:r>
      <w:r>
        <w:rPr>
          <w:rFonts w:asciiTheme="minorHAnsi" w:hAnsiTheme="minorHAnsi" w:cstheme="minorHAnsi"/>
          <w:sz w:val="20"/>
        </w:rPr>
        <w:t xml:space="preserve"> O</w:t>
      </w:r>
      <w:r w:rsidR="00F45D46">
        <w:rPr>
          <w:rFonts w:asciiTheme="minorHAnsi" w:hAnsiTheme="minorHAnsi" w:cstheme="minorHAnsi"/>
          <w:sz w:val="20"/>
        </w:rPr>
        <w:t>ferowanych Rozwiązań oraz w Ofercie</w:t>
      </w:r>
      <w:r>
        <w:rPr>
          <w:rFonts w:asciiTheme="minorHAnsi" w:hAnsiTheme="minorHAnsi" w:cstheme="minorHAnsi"/>
          <w:sz w:val="20"/>
        </w:rPr>
        <w:t>, które to dokumenty stanowią integralną część umowy.</w:t>
      </w:r>
    </w:p>
    <w:p w:rsidR="00201EC0" w:rsidRPr="00CB006D" w:rsidRDefault="00F45D46" w:rsidP="00201EC0">
      <w:pPr>
        <w:numPr>
          <w:ilvl w:val="0"/>
          <w:numId w:val="3"/>
        </w:numPr>
        <w:spacing w:before="60" w:after="60"/>
        <w:ind w:left="360"/>
        <w:jc w:val="both"/>
        <w:rPr>
          <w:rFonts w:asciiTheme="minorHAnsi" w:hAnsiTheme="minorHAnsi" w:cstheme="minorHAnsi"/>
          <w:sz w:val="20"/>
        </w:rPr>
      </w:pPr>
      <w:r>
        <w:rPr>
          <w:rFonts w:asciiTheme="minorHAnsi" w:hAnsiTheme="minorHAnsi" w:cstheme="minorHAnsi"/>
          <w:sz w:val="20"/>
        </w:rPr>
        <w:t>Termin gwarancji wskazany powy</w:t>
      </w:r>
      <w:r w:rsidR="00201EC0" w:rsidRPr="00CB006D">
        <w:rPr>
          <w:rFonts w:asciiTheme="minorHAnsi" w:hAnsiTheme="minorHAnsi" w:cstheme="minorHAnsi"/>
          <w:sz w:val="20"/>
        </w:rPr>
        <w:t>żej liczy się od daty podpisania przez obie strony protokołu odbioru jakościowego.</w:t>
      </w:r>
    </w:p>
    <w:p w:rsidR="00201EC0" w:rsidRDefault="00201EC0" w:rsidP="00201EC0">
      <w:pPr>
        <w:numPr>
          <w:ilvl w:val="0"/>
          <w:numId w:val="3"/>
        </w:numPr>
        <w:spacing w:before="60" w:after="60"/>
        <w:ind w:left="360"/>
        <w:jc w:val="both"/>
        <w:rPr>
          <w:rFonts w:asciiTheme="minorHAnsi" w:hAnsiTheme="minorHAnsi" w:cstheme="minorHAnsi"/>
          <w:sz w:val="20"/>
        </w:rPr>
      </w:pPr>
      <w:r w:rsidRPr="0069520F">
        <w:rPr>
          <w:rFonts w:asciiTheme="minorHAnsi" w:hAnsiTheme="minorHAnsi" w:cstheme="minorHAnsi"/>
          <w:sz w:val="20"/>
        </w:rPr>
        <w:t>Wykonawca gwarantuje najwyższa jakość dostarczanego sprzętu</w:t>
      </w:r>
      <w:r>
        <w:rPr>
          <w:rFonts w:asciiTheme="minorHAnsi" w:hAnsiTheme="minorHAnsi" w:cstheme="minorHAnsi"/>
          <w:sz w:val="20"/>
        </w:rPr>
        <w:t xml:space="preserve">. Odpowiedzialność z </w:t>
      </w:r>
      <w:r w:rsidRPr="0069520F">
        <w:rPr>
          <w:rFonts w:asciiTheme="minorHAnsi" w:hAnsiTheme="minorHAnsi" w:cstheme="minorHAnsi"/>
          <w:sz w:val="20"/>
        </w:rPr>
        <w:t>tytułu gwarancji obejmuje zarówno wady powstałe z przyczyn tkwiących w przedmiocie Umowy w chwili dokonania odbior</w:t>
      </w:r>
      <w:r>
        <w:rPr>
          <w:rFonts w:asciiTheme="minorHAnsi" w:hAnsiTheme="minorHAnsi" w:cstheme="minorHAnsi"/>
          <w:sz w:val="20"/>
        </w:rPr>
        <w:t>u</w:t>
      </w:r>
      <w:r w:rsidRPr="0069520F">
        <w:rPr>
          <w:rFonts w:asciiTheme="minorHAnsi" w:hAnsiTheme="minorHAnsi" w:cstheme="minorHAnsi"/>
          <w:sz w:val="20"/>
        </w:rPr>
        <w:t xml:space="preserve"> przez Zamawiającego, jak i wszystkie inne wady wykryte</w:t>
      </w:r>
      <w:r>
        <w:rPr>
          <w:rFonts w:asciiTheme="minorHAnsi" w:hAnsiTheme="minorHAnsi" w:cstheme="minorHAnsi"/>
          <w:sz w:val="20"/>
        </w:rPr>
        <w:t xml:space="preserve"> podczas eksploatacji sprzętu oraz uszkodzenia powstałe w </w:t>
      </w:r>
      <w:r w:rsidRPr="0069520F">
        <w:rPr>
          <w:rFonts w:asciiTheme="minorHAnsi" w:hAnsiTheme="minorHAnsi" w:cstheme="minorHAnsi"/>
          <w:sz w:val="20"/>
        </w:rPr>
        <w:t>t</w:t>
      </w:r>
      <w:r>
        <w:rPr>
          <w:rFonts w:asciiTheme="minorHAnsi" w:hAnsiTheme="minorHAnsi" w:cstheme="minorHAnsi"/>
          <w:sz w:val="20"/>
        </w:rPr>
        <w:t xml:space="preserve">rakcie poprawnego użytkowania. </w:t>
      </w:r>
    </w:p>
    <w:p w:rsidR="00201EC0" w:rsidRPr="00CB006D" w:rsidRDefault="00201EC0" w:rsidP="00201EC0">
      <w:pPr>
        <w:numPr>
          <w:ilvl w:val="0"/>
          <w:numId w:val="3"/>
        </w:numPr>
        <w:spacing w:before="60" w:after="60"/>
        <w:ind w:left="360"/>
        <w:jc w:val="both"/>
        <w:rPr>
          <w:rFonts w:asciiTheme="minorHAnsi" w:hAnsiTheme="minorHAnsi" w:cstheme="minorHAnsi"/>
          <w:sz w:val="20"/>
        </w:rPr>
      </w:pPr>
      <w:r w:rsidRPr="00CB006D">
        <w:rPr>
          <w:rFonts w:asciiTheme="minorHAnsi" w:hAnsiTheme="minorHAnsi" w:cstheme="minorHAnsi"/>
          <w:sz w:val="20"/>
        </w:rPr>
        <w:t>Wykonawca zapewnia w czasie realizacji umowy oraz w trakcie prac serwisowych komunikację pracowników Zamawiającego z przedstawicielami Wykonawcy oraz firmą/osobami wykonującymi prace serwisowe w języku polskim.</w:t>
      </w:r>
    </w:p>
    <w:p w:rsidR="00201EC0" w:rsidRPr="00CB006D" w:rsidRDefault="00201EC0" w:rsidP="00201EC0">
      <w:pPr>
        <w:numPr>
          <w:ilvl w:val="0"/>
          <w:numId w:val="3"/>
        </w:numPr>
        <w:spacing w:before="60" w:after="60"/>
        <w:ind w:left="360"/>
        <w:jc w:val="both"/>
        <w:rPr>
          <w:rFonts w:asciiTheme="minorHAnsi" w:hAnsiTheme="minorHAnsi" w:cstheme="minorHAnsi"/>
          <w:sz w:val="20"/>
        </w:rPr>
      </w:pPr>
      <w:r w:rsidRPr="00CB006D">
        <w:rPr>
          <w:rFonts w:asciiTheme="minorHAnsi" w:hAnsiTheme="minorHAnsi" w:cstheme="minorHAnsi"/>
          <w:sz w:val="20"/>
        </w:rPr>
        <w:t>Wszelkie świadczenia Wykonawcy w okresie gwarancji są bezpłatne i nie wymagają ponoszenia przez Zamawiającego dodatkowych kosztów.</w:t>
      </w:r>
    </w:p>
    <w:p w:rsidR="00201EC0" w:rsidRPr="00CB006D" w:rsidRDefault="00201EC0" w:rsidP="00201EC0">
      <w:pPr>
        <w:numPr>
          <w:ilvl w:val="0"/>
          <w:numId w:val="3"/>
        </w:numPr>
        <w:spacing w:before="60" w:after="60"/>
        <w:ind w:left="360"/>
        <w:jc w:val="both"/>
        <w:rPr>
          <w:rFonts w:asciiTheme="minorHAnsi" w:hAnsiTheme="minorHAnsi" w:cstheme="minorHAnsi"/>
          <w:sz w:val="20"/>
        </w:rPr>
      </w:pPr>
      <w:r w:rsidRPr="00CB006D">
        <w:rPr>
          <w:rFonts w:asciiTheme="minorHAnsi" w:hAnsiTheme="minorHAnsi" w:cstheme="minorHAnsi"/>
          <w:sz w:val="20"/>
        </w:rPr>
        <w:t>Okres rękojmi jest równy okresowi gwarancji.</w:t>
      </w:r>
    </w:p>
    <w:p w:rsidR="00201EC0" w:rsidRDefault="00201EC0" w:rsidP="00201EC0">
      <w:pPr>
        <w:numPr>
          <w:ilvl w:val="0"/>
          <w:numId w:val="3"/>
        </w:numPr>
        <w:spacing w:before="60" w:after="60"/>
        <w:ind w:left="360"/>
        <w:jc w:val="both"/>
        <w:rPr>
          <w:rFonts w:asciiTheme="minorHAnsi" w:hAnsiTheme="minorHAnsi" w:cstheme="minorHAnsi"/>
          <w:sz w:val="20"/>
        </w:rPr>
      </w:pPr>
      <w:r w:rsidRPr="0069520F">
        <w:rPr>
          <w:rFonts w:asciiTheme="minorHAnsi" w:hAnsiTheme="minorHAnsi" w:cstheme="minorHAnsi"/>
          <w:sz w:val="20"/>
        </w:rPr>
        <w:t>Wykonawca odpowiada za wady fizyczne i prawne, ujawnione w dostarczonym sprzęcie oraz ponosi z tego tytułu wszelkie zobowiązania opisane w nini</w:t>
      </w:r>
      <w:r>
        <w:rPr>
          <w:rFonts w:asciiTheme="minorHAnsi" w:hAnsiTheme="minorHAnsi" w:cstheme="minorHAnsi"/>
          <w:sz w:val="20"/>
        </w:rPr>
        <w:t>ejszej Umowie oraz wynikające z </w:t>
      </w:r>
      <w:r w:rsidRPr="0069520F">
        <w:rPr>
          <w:rFonts w:asciiTheme="minorHAnsi" w:hAnsiTheme="minorHAnsi" w:cstheme="minorHAnsi"/>
          <w:sz w:val="20"/>
        </w:rPr>
        <w:t>obowiązującego prawa. Wykonawca jest odpowiedzialny względem Zamawiającego, jeżel</w:t>
      </w:r>
      <w:r>
        <w:rPr>
          <w:rFonts w:asciiTheme="minorHAnsi" w:hAnsiTheme="minorHAnsi" w:cstheme="minorHAnsi"/>
          <w:sz w:val="20"/>
        </w:rPr>
        <w:t>i dostarczony przedmiot Umowy w </w:t>
      </w:r>
      <w:r w:rsidRPr="0069520F">
        <w:rPr>
          <w:rFonts w:asciiTheme="minorHAnsi" w:hAnsiTheme="minorHAnsi" w:cstheme="minorHAnsi"/>
          <w:sz w:val="20"/>
        </w:rPr>
        <w:t xml:space="preserve">szczególności: </w:t>
      </w:r>
    </w:p>
    <w:p w:rsidR="00201EC0" w:rsidRPr="007A7E83" w:rsidRDefault="00201EC0" w:rsidP="00201EC0">
      <w:pPr>
        <w:pStyle w:val="Akapitzlist"/>
        <w:numPr>
          <w:ilvl w:val="0"/>
          <w:numId w:val="23"/>
        </w:numPr>
        <w:spacing w:before="60" w:after="60"/>
        <w:ind w:left="709" w:hanging="357"/>
        <w:jc w:val="both"/>
        <w:rPr>
          <w:rFonts w:asciiTheme="minorHAnsi" w:hAnsiTheme="minorHAnsi" w:cstheme="minorHAnsi"/>
          <w:sz w:val="20"/>
        </w:rPr>
      </w:pPr>
      <w:r w:rsidRPr="007A7E83">
        <w:rPr>
          <w:rFonts w:asciiTheme="minorHAnsi" w:hAnsiTheme="minorHAnsi" w:cstheme="minorHAnsi"/>
          <w:sz w:val="20"/>
        </w:rPr>
        <w:t>stanowi własność osoby trzeciej, albo jeżeli jest obciążony prawem osoby trzeciej;</w:t>
      </w:r>
    </w:p>
    <w:p w:rsidR="00201EC0" w:rsidRPr="007A7E83" w:rsidRDefault="00201EC0" w:rsidP="00201EC0">
      <w:pPr>
        <w:pStyle w:val="Akapitzlist"/>
        <w:numPr>
          <w:ilvl w:val="0"/>
          <w:numId w:val="23"/>
        </w:numPr>
        <w:spacing w:before="60" w:after="60"/>
        <w:ind w:left="709" w:hanging="357"/>
        <w:jc w:val="both"/>
        <w:rPr>
          <w:rFonts w:asciiTheme="minorHAnsi" w:hAnsiTheme="minorHAnsi" w:cstheme="minorHAnsi"/>
          <w:sz w:val="20"/>
        </w:rPr>
      </w:pPr>
      <w:r w:rsidRPr="007A7E83">
        <w:rPr>
          <w:rFonts w:asciiTheme="minorHAnsi" w:hAnsiTheme="minorHAnsi" w:cstheme="minorHAnsi"/>
          <w:sz w:val="20"/>
        </w:rPr>
        <w:t>jeżeli przedmiot zamówienia ma wady, zmniejszające jego wartość lub użyteczność ze względu na cel określony w załączonych istotnych postanowieniach umowy, albo wynikający z okoliczności lub z przeznaczenia rzeczy;</w:t>
      </w:r>
    </w:p>
    <w:p w:rsidR="00201EC0" w:rsidRPr="007A7E83" w:rsidRDefault="00201EC0" w:rsidP="00201EC0">
      <w:pPr>
        <w:pStyle w:val="Akapitzlist"/>
        <w:numPr>
          <w:ilvl w:val="0"/>
          <w:numId w:val="23"/>
        </w:numPr>
        <w:spacing w:before="60" w:after="60"/>
        <w:ind w:left="709" w:hanging="357"/>
        <w:jc w:val="both"/>
        <w:rPr>
          <w:rFonts w:asciiTheme="minorHAnsi" w:hAnsiTheme="minorHAnsi" w:cstheme="minorHAnsi"/>
          <w:sz w:val="20"/>
        </w:rPr>
      </w:pPr>
      <w:r w:rsidRPr="007A7E83">
        <w:rPr>
          <w:rFonts w:asciiTheme="minorHAnsi" w:hAnsiTheme="minorHAnsi" w:cstheme="minorHAnsi"/>
          <w:sz w:val="20"/>
        </w:rPr>
        <w:t xml:space="preserve">nie ma właściwości wymaganych przez Zamawiającego; </w:t>
      </w:r>
    </w:p>
    <w:p w:rsidR="00201EC0" w:rsidRPr="007A7E83" w:rsidRDefault="00201EC0" w:rsidP="00201EC0">
      <w:pPr>
        <w:pStyle w:val="Akapitzlist"/>
        <w:numPr>
          <w:ilvl w:val="0"/>
          <w:numId w:val="23"/>
        </w:numPr>
        <w:spacing w:before="60" w:after="60"/>
        <w:ind w:left="709" w:hanging="357"/>
        <w:jc w:val="both"/>
        <w:rPr>
          <w:rFonts w:asciiTheme="minorHAnsi" w:hAnsiTheme="minorHAnsi" w:cstheme="minorHAnsi"/>
          <w:sz w:val="20"/>
        </w:rPr>
      </w:pPr>
      <w:r w:rsidRPr="007A7E83">
        <w:rPr>
          <w:rFonts w:asciiTheme="minorHAnsi" w:hAnsiTheme="minorHAnsi" w:cstheme="minorHAnsi"/>
          <w:sz w:val="20"/>
        </w:rPr>
        <w:t xml:space="preserve">przedmiot zamówienia jest w stanie niekompletnym. </w:t>
      </w:r>
    </w:p>
    <w:p w:rsidR="00201EC0" w:rsidRDefault="00201EC0" w:rsidP="00201EC0">
      <w:pPr>
        <w:numPr>
          <w:ilvl w:val="0"/>
          <w:numId w:val="3"/>
        </w:numPr>
        <w:spacing w:before="60" w:after="60"/>
        <w:ind w:left="360"/>
        <w:jc w:val="both"/>
        <w:rPr>
          <w:rFonts w:asciiTheme="minorHAnsi" w:hAnsiTheme="minorHAnsi" w:cstheme="minorHAnsi"/>
          <w:sz w:val="20"/>
        </w:rPr>
      </w:pPr>
      <w:r w:rsidRPr="0069520F">
        <w:rPr>
          <w:rFonts w:asciiTheme="minorHAnsi" w:hAnsiTheme="minorHAnsi" w:cstheme="minorHAnsi"/>
          <w:sz w:val="20"/>
        </w:rPr>
        <w:t>O wadzie fizycznej lub prawnej przedmiotu Umowy Zamawiający zawiadamia Wykonawcę bezpośrednio</w:t>
      </w:r>
      <w:r>
        <w:rPr>
          <w:rFonts w:asciiTheme="minorHAnsi" w:hAnsiTheme="minorHAnsi" w:cstheme="minorHAnsi"/>
          <w:sz w:val="20"/>
        </w:rPr>
        <w:t>, w </w:t>
      </w:r>
      <w:r w:rsidRPr="0069520F">
        <w:rPr>
          <w:rFonts w:asciiTheme="minorHAnsi" w:hAnsiTheme="minorHAnsi" w:cstheme="minorHAnsi"/>
          <w:sz w:val="20"/>
        </w:rPr>
        <w:t xml:space="preserve">celu realizacji przysługujących z tego tytułu uprawnień. Formę zawiadomienia stanowi „Protokół reklamacji” wykonany przez Zamawiającego lub jego reprezentanta, przekazany Wykonawcy. </w:t>
      </w:r>
    </w:p>
    <w:p w:rsidR="00201EC0" w:rsidRDefault="00201EC0" w:rsidP="00201EC0">
      <w:pPr>
        <w:numPr>
          <w:ilvl w:val="0"/>
          <w:numId w:val="3"/>
        </w:numPr>
        <w:spacing w:before="60" w:after="60"/>
        <w:ind w:left="360"/>
        <w:jc w:val="both"/>
        <w:rPr>
          <w:rFonts w:asciiTheme="minorHAnsi" w:hAnsiTheme="minorHAnsi" w:cstheme="minorHAnsi"/>
          <w:sz w:val="20"/>
        </w:rPr>
      </w:pPr>
      <w:r w:rsidRPr="0069520F">
        <w:rPr>
          <w:rFonts w:asciiTheme="minorHAnsi" w:hAnsiTheme="minorHAnsi" w:cstheme="minorHAnsi"/>
          <w:sz w:val="20"/>
        </w:rPr>
        <w:t>Wykonawca jest zobowiązany do usunięcia wad fizycznych i prawnych wyrobów lub do dostarczenia wyrobów wolnych od wad, jeżeli wady te  ujawnią się w okresie gwarancji.</w:t>
      </w:r>
    </w:p>
    <w:p w:rsidR="00201EC0" w:rsidRPr="00944B86" w:rsidRDefault="00201EC0" w:rsidP="00201EC0">
      <w:pPr>
        <w:numPr>
          <w:ilvl w:val="0"/>
          <w:numId w:val="3"/>
        </w:numPr>
        <w:spacing w:before="60" w:after="60"/>
        <w:ind w:left="360"/>
        <w:jc w:val="both"/>
        <w:rPr>
          <w:rFonts w:asciiTheme="minorHAnsi" w:hAnsiTheme="minorHAnsi" w:cstheme="minorHAnsi"/>
          <w:sz w:val="20"/>
        </w:rPr>
      </w:pPr>
      <w:r>
        <w:rPr>
          <w:rFonts w:asciiTheme="minorHAnsi" w:hAnsiTheme="minorHAnsi" w:cstheme="minorHAnsi"/>
          <w:sz w:val="20"/>
        </w:rPr>
        <w:t>W okresie gwarancji</w:t>
      </w:r>
      <w:r w:rsidRPr="00944B86">
        <w:rPr>
          <w:rFonts w:asciiTheme="minorHAnsi" w:hAnsiTheme="minorHAnsi" w:cstheme="minorHAnsi"/>
          <w:sz w:val="20"/>
        </w:rPr>
        <w:t xml:space="preserve"> Wykonawca </w:t>
      </w:r>
      <w:r>
        <w:rPr>
          <w:rFonts w:asciiTheme="minorHAnsi" w:hAnsiTheme="minorHAnsi" w:cstheme="minorHAnsi"/>
          <w:sz w:val="20"/>
        </w:rPr>
        <w:t>zapewni</w:t>
      </w:r>
      <w:r w:rsidRPr="00944B86">
        <w:rPr>
          <w:rFonts w:asciiTheme="minorHAnsi" w:hAnsiTheme="minorHAnsi" w:cstheme="minorHAnsi"/>
          <w:sz w:val="20"/>
        </w:rPr>
        <w:t xml:space="preserve"> Zamawiającemu bezpłatny serwis gwarancyjny, według poniższych zasad:  </w:t>
      </w:r>
    </w:p>
    <w:p w:rsidR="00201EC0" w:rsidRPr="00944B86" w:rsidRDefault="00201EC0" w:rsidP="00201EC0">
      <w:pPr>
        <w:numPr>
          <w:ilvl w:val="0"/>
          <w:numId w:val="24"/>
        </w:numPr>
        <w:spacing w:before="60" w:after="60"/>
        <w:jc w:val="both"/>
        <w:rPr>
          <w:rFonts w:asciiTheme="minorHAnsi" w:hAnsiTheme="minorHAnsi" w:cstheme="minorHAnsi"/>
          <w:sz w:val="20"/>
        </w:rPr>
      </w:pPr>
      <w:r w:rsidRPr="00944B86">
        <w:rPr>
          <w:rFonts w:asciiTheme="minorHAnsi" w:hAnsiTheme="minorHAnsi" w:cstheme="minorHAnsi"/>
          <w:sz w:val="20"/>
        </w:rPr>
        <w:t>Serwis gwarancyjny ma być świadczony w miejscu użytkowania s</w:t>
      </w:r>
      <w:r>
        <w:rPr>
          <w:rFonts w:asciiTheme="minorHAnsi" w:hAnsiTheme="minorHAnsi" w:cstheme="minorHAnsi"/>
          <w:sz w:val="20"/>
        </w:rPr>
        <w:t>przętu, z możliwością naprawy w </w:t>
      </w:r>
      <w:r w:rsidRPr="00944B86">
        <w:rPr>
          <w:rFonts w:asciiTheme="minorHAnsi" w:hAnsiTheme="minorHAnsi" w:cstheme="minorHAnsi"/>
          <w:sz w:val="20"/>
        </w:rPr>
        <w:t>serwisie Wykonawcy, jeżeli naprawa u Zamawiającego okaże się niemożliwa</w:t>
      </w:r>
      <w:r>
        <w:rPr>
          <w:rFonts w:asciiTheme="minorHAnsi" w:hAnsiTheme="minorHAnsi" w:cstheme="minorHAnsi"/>
          <w:sz w:val="20"/>
        </w:rPr>
        <w:t>. W przypadku naprawy sprzętu w </w:t>
      </w:r>
      <w:r w:rsidRPr="00944B86">
        <w:rPr>
          <w:rFonts w:asciiTheme="minorHAnsi" w:hAnsiTheme="minorHAnsi" w:cstheme="minorHAnsi"/>
          <w:sz w:val="20"/>
        </w:rPr>
        <w:t>siedzibie Zamawiającego, gdy czas naprawy przekracza 1 dzień roboczy, Wykonawca dostarczy sprzęt zamienny o parametrach</w:t>
      </w:r>
      <w:r>
        <w:rPr>
          <w:rFonts w:asciiTheme="minorHAnsi" w:hAnsiTheme="minorHAnsi" w:cstheme="minorHAnsi"/>
          <w:sz w:val="20"/>
        </w:rPr>
        <w:t xml:space="preserve"> </w:t>
      </w:r>
      <w:r>
        <w:rPr>
          <w:rFonts w:ascii="Calibri" w:hAnsi="Calibri" w:cs="Calibri"/>
          <w:sz w:val="20"/>
        </w:rPr>
        <w:t>nie gorszych niż sprzęt naprawiany</w:t>
      </w:r>
      <w:r w:rsidRPr="00944B86">
        <w:rPr>
          <w:rFonts w:asciiTheme="minorHAnsi" w:hAnsiTheme="minorHAnsi" w:cstheme="minorHAnsi"/>
          <w:sz w:val="20"/>
        </w:rPr>
        <w:t>.</w:t>
      </w:r>
    </w:p>
    <w:p w:rsidR="00201EC0" w:rsidRPr="00944B86" w:rsidRDefault="00201EC0" w:rsidP="00201EC0">
      <w:pPr>
        <w:numPr>
          <w:ilvl w:val="0"/>
          <w:numId w:val="24"/>
        </w:numPr>
        <w:spacing w:before="60" w:after="60"/>
        <w:jc w:val="both"/>
        <w:rPr>
          <w:rFonts w:asciiTheme="minorHAnsi" w:hAnsiTheme="minorHAnsi" w:cstheme="minorHAnsi"/>
          <w:sz w:val="20"/>
        </w:rPr>
      </w:pPr>
      <w:r w:rsidRPr="00944B86">
        <w:rPr>
          <w:rFonts w:asciiTheme="minorHAnsi" w:hAnsiTheme="minorHAnsi" w:cstheme="minorHAnsi"/>
          <w:sz w:val="20"/>
        </w:rPr>
        <w:lastRenderedPageBreak/>
        <w:t>W przypadku gdy awaria lub uszkodzenie będzie usuwane poza siedzibą Zamawiającego, Wykonawca zobowiązuje się dostarczyć, zainstalować i uruchomić w</w:t>
      </w:r>
      <w:r>
        <w:rPr>
          <w:rFonts w:asciiTheme="minorHAnsi" w:hAnsiTheme="minorHAnsi" w:cstheme="minorHAnsi"/>
          <w:sz w:val="20"/>
        </w:rPr>
        <w:t> </w:t>
      </w:r>
      <w:r w:rsidRPr="00944B86">
        <w:rPr>
          <w:rFonts w:asciiTheme="minorHAnsi" w:hAnsiTheme="minorHAnsi" w:cstheme="minorHAnsi"/>
          <w:sz w:val="20"/>
        </w:rPr>
        <w:t xml:space="preserve">tym czasie na </w:t>
      </w:r>
      <w:r>
        <w:rPr>
          <w:rFonts w:asciiTheme="minorHAnsi" w:hAnsiTheme="minorHAnsi" w:cstheme="minorHAnsi"/>
          <w:sz w:val="20"/>
        </w:rPr>
        <w:t>własny koszt sprzęt zastępczy o </w:t>
      </w:r>
      <w:r w:rsidRPr="00944B86">
        <w:rPr>
          <w:rFonts w:asciiTheme="minorHAnsi" w:hAnsiTheme="minorHAnsi" w:cstheme="minorHAnsi"/>
          <w:sz w:val="20"/>
        </w:rPr>
        <w:t>równoważnych cechach użytkowych.</w:t>
      </w:r>
    </w:p>
    <w:p w:rsidR="00201EC0" w:rsidRPr="00944B86" w:rsidRDefault="00201EC0" w:rsidP="00201EC0">
      <w:pPr>
        <w:numPr>
          <w:ilvl w:val="0"/>
          <w:numId w:val="24"/>
        </w:numPr>
        <w:spacing w:before="60" w:after="60"/>
        <w:jc w:val="both"/>
        <w:rPr>
          <w:rFonts w:asciiTheme="minorHAnsi" w:hAnsiTheme="minorHAnsi" w:cstheme="minorHAnsi"/>
          <w:sz w:val="20"/>
        </w:rPr>
      </w:pPr>
      <w:r w:rsidRPr="00944B86">
        <w:rPr>
          <w:rFonts w:asciiTheme="minorHAnsi" w:hAnsiTheme="minorHAnsi" w:cstheme="minorHAnsi"/>
          <w:sz w:val="20"/>
        </w:rPr>
        <w:t>Zgłoszenie  usterek może nastąpić telefonicznie lub faksem, od poniedziałku do piątku w godz. 7:00 – 15:00</w:t>
      </w:r>
    </w:p>
    <w:p w:rsidR="00201EC0" w:rsidRPr="00944B86" w:rsidRDefault="00201EC0" w:rsidP="00201EC0">
      <w:pPr>
        <w:numPr>
          <w:ilvl w:val="0"/>
          <w:numId w:val="24"/>
        </w:numPr>
        <w:spacing w:before="60" w:after="60"/>
        <w:jc w:val="both"/>
        <w:rPr>
          <w:rFonts w:asciiTheme="minorHAnsi" w:hAnsiTheme="minorHAnsi" w:cstheme="minorHAnsi"/>
          <w:sz w:val="20"/>
        </w:rPr>
      </w:pPr>
      <w:r w:rsidRPr="00944B86">
        <w:rPr>
          <w:rFonts w:asciiTheme="minorHAnsi" w:hAnsiTheme="minorHAnsi" w:cstheme="minorHAnsi"/>
          <w:bCs/>
          <w:sz w:val="20"/>
        </w:rPr>
        <w:t>Czas reakcji serwisu (</w:t>
      </w:r>
      <w:r w:rsidRPr="00944B86">
        <w:rPr>
          <w:rFonts w:asciiTheme="minorHAnsi" w:hAnsiTheme="minorHAnsi" w:cstheme="minorHAnsi"/>
          <w:sz w:val="20"/>
        </w:rPr>
        <w:t>rozumiany jako kontakt z Zamawiającym i podjęcie działań diagnostycznych</w:t>
      </w:r>
      <w:r>
        <w:rPr>
          <w:rFonts w:asciiTheme="minorHAnsi" w:hAnsiTheme="minorHAnsi" w:cstheme="minorHAnsi"/>
          <w:sz w:val="20"/>
        </w:rPr>
        <w:t xml:space="preserve"> i </w:t>
      </w:r>
      <w:r w:rsidRPr="00944B86">
        <w:rPr>
          <w:rFonts w:asciiTheme="minorHAnsi" w:hAnsiTheme="minorHAnsi" w:cstheme="minorHAnsi"/>
          <w:sz w:val="20"/>
        </w:rPr>
        <w:t xml:space="preserve">naprawczych) </w:t>
      </w:r>
      <w:r w:rsidRPr="00944B86">
        <w:rPr>
          <w:rFonts w:asciiTheme="minorHAnsi" w:hAnsiTheme="minorHAnsi" w:cstheme="minorHAnsi"/>
          <w:bCs/>
          <w:sz w:val="20"/>
        </w:rPr>
        <w:t>- do końca następnego dnia roboczego liczonego od chwili zgłoszenia.</w:t>
      </w:r>
    </w:p>
    <w:p w:rsidR="00201EC0" w:rsidRPr="00944B86" w:rsidRDefault="00201EC0" w:rsidP="00201EC0">
      <w:pPr>
        <w:numPr>
          <w:ilvl w:val="0"/>
          <w:numId w:val="24"/>
        </w:numPr>
        <w:spacing w:before="60" w:after="60"/>
        <w:jc w:val="both"/>
        <w:rPr>
          <w:rFonts w:asciiTheme="minorHAnsi" w:hAnsiTheme="minorHAnsi" w:cstheme="minorHAnsi"/>
          <w:sz w:val="20"/>
        </w:rPr>
      </w:pPr>
      <w:r w:rsidRPr="00944B86">
        <w:rPr>
          <w:rFonts w:asciiTheme="minorHAnsi" w:hAnsiTheme="minorHAnsi" w:cstheme="minorHAnsi"/>
          <w:bCs/>
          <w:sz w:val="20"/>
        </w:rPr>
        <w:t>Serwis gwarancyjny będzie wykonywany w zakresie usuwania awarii sprzętu i urządzeń, także poprzez wymianę wadliwego, uszkodzonego sprzętu lub podzespołów tego sprzętu na niewadliwy, fabrycznie nowy.</w:t>
      </w:r>
    </w:p>
    <w:p w:rsidR="00201EC0" w:rsidRPr="00944B86" w:rsidRDefault="00201EC0" w:rsidP="00201EC0">
      <w:pPr>
        <w:numPr>
          <w:ilvl w:val="0"/>
          <w:numId w:val="24"/>
        </w:numPr>
        <w:spacing w:before="60" w:after="60"/>
        <w:jc w:val="both"/>
        <w:rPr>
          <w:rFonts w:asciiTheme="minorHAnsi" w:hAnsiTheme="minorHAnsi" w:cstheme="minorHAnsi"/>
          <w:bCs/>
          <w:sz w:val="20"/>
        </w:rPr>
      </w:pPr>
      <w:r w:rsidRPr="00944B86">
        <w:rPr>
          <w:rFonts w:asciiTheme="minorHAnsi" w:hAnsiTheme="minorHAnsi" w:cstheme="minorHAnsi"/>
          <w:bCs/>
          <w:sz w:val="20"/>
        </w:rPr>
        <w:t xml:space="preserve">Okres gwarancji sprzętu ulega przedłużeniu o czas jego niesprawności, tj. realizacji usunięcia usterki, awarii </w:t>
      </w:r>
      <w:r w:rsidRPr="00944B86">
        <w:rPr>
          <w:rFonts w:asciiTheme="minorHAnsi" w:hAnsiTheme="minorHAnsi" w:cstheme="minorHAnsi"/>
          <w:sz w:val="20"/>
        </w:rPr>
        <w:t>(naprawy lub wymiany wadliwego podzespołu, lub urządzenia).</w:t>
      </w:r>
    </w:p>
    <w:p w:rsidR="00201EC0" w:rsidRDefault="00201EC0" w:rsidP="00201EC0">
      <w:pPr>
        <w:numPr>
          <w:ilvl w:val="0"/>
          <w:numId w:val="24"/>
        </w:numPr>
        <w:spacing w:before="60" w:after="60"/>
        <w:jc w:val="both"/>
        <w:rPr>
          <w:rFonts w:asciiTheme="minorHAnsi" w:hAnsiTheme="minorHAnsi" w:cstheme="minorHAnsi"/>
          <w:bCs/>
          <w:sz w:val="20"/>
        </w:rPr>
      </w:pPr>
      <w:r w:rsidRPr="00944B86">
        <w:rPr>
          <w:rFonts w:asciiTheme="minorHAnsi" w:hAnsiTheme="minorHAnsi" w:cstheme="minorHAnsi"/>
          <w:bCs/>
          <w:sz w:val="20"/>
        </w:rPr>
        <w:t>Wykonawca dostarczy Zamawiającemu wszystkie niezbędne karty gwarancyjne i instrukcje obsługi.</w:t>
      </w:r>
    </w:p>
    <w:p w:rsidR="000D581D" w:rsidRPr="00CB006D" w:rsidRDefault="00E961EC" w:rsidP="00201EC0">
      <w:pPr>
        <w:spacing w:before="360" w:after="60"/>
        <w:jc w:val="center"/>
        <w:rPr>
          <w:rFonts w:asciiTheme="minorHAnsi" w:hAnsiTheme="minorHAnsi" w:cstheme="minorHAnsi"/>
          <w:sz w:val="20"/>
        </w:rPr>
      </w:pPr>
      <w:r w:rsidRPr="00CB006D">
        <w:rPr>
          <w:rFonts w:asciiTheme="minorHAnsi" w:hAnsiTheme="minorHAnsi" w:cstheme="minorHAnsi"/>
          <w:sz w:val="20"/>
        </w:rPr>
        <w:fldChar w:fldCharType="begin"/>
      </w:r>
      <w:r w:rsidR="000D581D" w:rsidRPr="00CB006D">
        <w:rPr>
          <w:rFonts w:asciiTheme="minorHAnsi" w:hAnsiTheme="minorHAnsi" w:cstheme="minorHAnsi"/>
          <w:sz w:val="20"/>
        </w:rPr>
        <w:instrText>SYMBOL 167 \f "Times New Roman CE"</w:instrText>
      </w:r>
      <w:r w:rsidRPr="00CB006D">
        <w:rPr>
          <w:rFonts w:asciiTheme="minorHAnsi" w:hAnsiTheme="minorHAnsi" w:cstheme="minorHAnsi"/>
          <w:sz w:val="20"/>
        </w:rPr>
        <w:fldChar w:fldCharType="end"/>
      </w:r>
      <w:r w:rsidR="000B6EE0" w:rsidRPr="00CB006D">
        <w:rPr>
          <w:rFonts w:asciiTheme="minorHAnsi" w:hAnsiTheme="minorHAnsi" w:cstheme="minorHAnsi"/>
          <w:sz w:val="20"/>
        </w:rPr>
        <w:t xml:space="preserve"> 9</w:t>
      </w:r>
      <w:r w:rsidR="000D581D" w:rsidRPr="00CB006D">
        <w:rPr>
          <w:rFonts w:asciiTheme="minorHAnsi" w:hAnsiTheme="minorHAnsi" w:cstheme="minorHAnsi"/>
          <w:sz w:val="20"/>
        </w:rPr>
        <w:t>.</w:t>
      </w:r>
    </w:p>
    <w:p w:rsidR="0080027D"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Kary umowne</w:t>
      </w:r>
      <w:r w:rsidR="00844565" w:rsidRPr="00CB006D">
        <w:rPr>
          <w:rFonts w:asciiTheme="minorHAnsi" w:hAnsiTheme="minorHAnsi" w:cstheme="minorHAnsi"/>
          <w:b/>
          <w:sz w:val="20"/>
        </w:rPr>
        <w:t xml:space="preserve"> </w:t>
      </w:r>
    </w:p>
    <w:p w:rsidR="0080027D" w:rsidRPr="00CB006D" w:rsidRDefault="000D581D" w:rsidP="00CB006D">
      <w:pPr>
        <w:spacing w:before="60" w:after="60"/>
        <w:jc w:val="both"/>
        <w:rPr>
          <w:rFonts w:asciiTheme="minorHAnsi" w:hAnsiTheme="minorHAnsi" w:cstheme="minorHAnsi"/>
          <w:b/>
          <w:sz w:val="20"/>
        </w:rPr>
      </w:pPr>
      <w:r w:rsidRPr="00CB006D">
        <w:rPr>
          <w:rFonts w:asciiTheme="minorHAnsi" w:hAnsiTheme="minorHAnsi" w:cstheme="minorHAnsi"/>
          <w:sz w:val="20"/>
        </w:rPr>
        <w:t>Strony ustalają, że obowiązującą  je formą odszkodowania b</w:t>
      </w:r>
      <w:r w:rsidR="00F31C89" w:rsidRPr="00CB006D">
        <w:rPr>
          <w:rFonts w:asciiTheme="minorHAnsi" w:hAnsiTheme="minorHAnsi" w:cstheme="minorHAnsi"/>
          <w:sz w:val="20"/>
        </w:rPr>
        <w:t xml:space="preserve">ędą kary umowne z następujących </w:t>
      </w:r>
      <w:r w:rsidR="00CB006D">
        <w:rPr>
          <w:rFonts w:asciiTheme="minorHAnsi" w:hAnsiTheme="minorHAnsi" w:cstheme="minorHAnsi"/>
          <w:sz w:val="20"/>
        </w:rPr>
        <w:t>tytułów i w </w:t>
      </w:r>
      <w:r w:rsidRPr="00CB006D">
        <w:rPr>
          <w:rFonts w:asciiTheme="minorHAnsi" w:hAnsiTheme="minorHAnsi" w:cstheme="minorHAnsi"/>
          <w:sz w:val="20"/>
        </w:rPr>
        <w:t>podanych wysokościach:</w:t>
      </w:r>
      <w:r w:rsidR="00F31C89" w:rsidRPr="00CB006D">
        <w:rPr>
          <w:rFonts w:asciiTheme="minorHAnsi" w:hAnsiTheme="minorHAnsi" w:cstheme="minorHAnsi"/>
          <w:b/>
          <w:sz w:val="20"/>
        </w:rPr>
        <w:t xml:space="preserve"> </w:t>
      </w:r>
    </w:p>
    <w:p w:rsidR="0028679F" w:rsidRPr="00CB006D" w:rsidRDefault="000D581D" w:rsidP="000726C4">
      <w:pPr>
        <w:numPr>
          <w:ilvl w:val="0"/>
          <w:numId w:val="11"/>
        </w:numPr>
        <w:spacing w:before="60" w:after="60"/>
        <w:ind w:left="431" w:hanging="357"/>
        <w:jc w:val="both"/>
        <w:rPr>
          <w:rFonts w:asciiTheme="minorHAnsi" w:hAnsiTheme="minorHAnsi" w:cstheme="minorHAnsi"/>
          <w:b/>
          <w:sz w:val="20"/>
        </w:rPr>
      </w:pPr>
      <w:r w:rsidRPr="00CB006D">
        <w:rPr>
          <w:rFonts w:asciiTheme="minorHAnsi" w:hAnsiTheme="minorHAnsi" w:cstheme="minorHAnsi"/>
          <w:sz w:val="20"/>
        </w:rPr>
        <w:t>Wykonawca płaci Zmawiającemu kary umowne</w:t>
      </w:r>
      <w:r w:rsidR="0080027D" w:rsidRPr="00CB006D">
        <w:rPr>
          <w:rFonts w:asciiTheme="minorHAnsi" w:hAnsiTheme="minorHAnsi" w:cstheme="minorHAnsi"/>
          <w:sz w:val="20"/>
        </w:rPr>
        <w:t>:</w:t>
      </w:r>
    </w:p>
    <w:p w:rsidR="009C3EE8" w:rsidRPr="00CB006D" w:rsidRDefault="009C3EE8" w:rsidP="000726C4">
      <w:pPr>
        <w:numPr>
          <w:ilvl w:val="0"/>
          <w:numId w:val="13"/>
        </w:numPr>
        <w:spacing w:before="60" w:after="60"/>
        <w:ind w:left="1066" w:hanging="357"/>
        <w:rPr>
          <w:rFonts w:asciiTheme="minorHAnsi" w:hAnsiTheme="minorHAnsi" w:cstheme="minorHAnsi"/>
          <w:sz w:val="20"/>
        </w:rPr>
      </w:pPr>
      <w:r w:rsidRPr="00CB006D">
        <w:rPr>
          <w:rFonts w:asciiTheme="minorHAnsi" w:hAnsiTheme="minorHAnsi" w:cstheme="minorHAnsi"/>
          <w:sz w:val="20"/>
        </w:rPr>
        <w:t xml:space="preserve">za opóźnienie w wykonaniu przedmiotu umowy w wysokości 1% wynagrodzenia umownego brutto określonego § 6 ust. 1 za każdy rozpoczęty dzień, </w:t>
      </w:r>
    </w:p>
    <w:p w:rsidR="000A2DED" w:rsidRPr="00CB006D" w:rsidRDefault="00566CA8" w:rsidP="000726C4">
      <w:pPr>
        <w:pStyle w:val="Tekstpodstawowy"/>
        <w:numPr>
          <w:ilvl w:val="0"/>
          <w:numId w:val="13"/>
        </w:numPr>
        <w:spacing w:before="60" w:after="60"/>
        <w:ind w:left="1066" w:right="-47" w:hanging="357"/>
        <w:rPr>
          <w:rFonts w:asciiTheme="minorHAnsi" w:hAnsiTheme="minorHAnsi" w:cstheme="minorHAnsi"/>
          <w:sz w:val="20"/>
        </w:rPr>
      </w:pPr>
      <w:r w:rsidRPr="00CB006D">
        <w:rPr>
          <w:rFonts w:asciiTheme="minorHAnsi" w:hAnsiTheme="minorHAnsi" w:cstheme="minorHAnsi"/>
          <w:sz w:val="20"/>
        </w:rPr>
        <w:t xml:space="preserve">za </w:t>
      </w:r>
      <w:r w:rsidR="00AE788B">
        <w:rPr>
          <w:rFonts w:asciiTheme="minorHAnsi" w:hAnsiTheme="minorHAnsi" w:cstheme="minorHAnsi"/>
          <w:sz w:val="20"/>
        </w:rPr>
        <w:t>opóźnienie</w:t>
      </w:r>
      <w:r w:rsidRPr="00CB006D">
        <w:rPr>
          <w:rFonts w:asciiTheme="minorHAnsi" w:hAnsiTheme="minorHAnsi" w:cstheme="minorHAnsi"/>
          <w:sz w:val="20"/>
        </w:rPr>
        <w:t xml:space="preserve"> w usunięciu wad stwier</w:t>
      </w:r>
      <w:r w:rsidR="00E1413E" w:rsidRPr="00CB006D">
        <w:rPr>
          <w:rFonts w:asciiTheme="minorHAnsi" w:hAnsiTheme="minorHAnsi" w:cstheme="minorHAnsi"/>
          <w:sz w:val="20"/>
        </w:rPr>
        <w:t>dzonych przy odbiorze</w:t>
      </w:r>
      <w:r w:rsidRPr="00CB006D">
        <w:rPr>
          <w:rFonts w:asciiTheme="minorHAnsi" w:hAnsiTheme="minorHAnsi" w:cstheme="minorHAnsi"/>
          <w:sz w:val="20"/>
        </w:rPr>
        <w:t xml:space="preserve"> lub </w:t>
      </w:r>
      <w:r w:rsidR="0080027D" w:rsidRPr="00CB006D">
        <w:rPr>
          <w:rFonts w:asciiTheme="minorHAnsi" w:hAnsiTheme="minorHAnsi" w:cstheme="minorHAnsi"/>
          <w:sz w:val="20"/>
        </w:rPr>
        <w:br/>
      </w:r>
      <w:r w:rsidR="005E28E3" w:rsidRPr="00CB006D">
        <w:rPr>
          <w:rFonts w:asciiTheme="minorHAnsi" w:hAnsiTheme="minorHAnsi" w:cstheme="minorHAnsi"/>
          <w:sz w:val="20"/>
        </w:rPr>
        <w:t>w okresie rękojmi, gwarancji</w:t>
      </w:r>
      <w:r w:rsidR="00755B17" w:rsidRPr="00CB006D">
        <w:rPr>
          <w:rFonts w:asciiTheme="minorHAnsi" w:hAnsiTheme="minorHAnsi" w:cstheme="minorHAnsi"/>
          <w:sz w:val="20"/>
        </w:rPr>
        <w:t xml:space="preserve"> </w:t>
      </w:r>
      <w:r w:rsidRPr="00CB006D">
        <w:rPr>
          <w:rFonts w:asciiTheme="minorHAnsi" w:hAnsiTheme="minorHAnsi" w:cstheme="minorHAnsi"/>
          <w:sz w:val="20"/>
        </w:rPr>
        <w:t xml:space="preserve">w wysokości 0, </w:t>
      </w:r>
      <w:r w:rsidR="000502D6" w:rsidRPr="00CB006D">
        <w:rPr>
          <w:rFonts w:asciiTheme="minorHAnsi" w:hAnsiTheme="minorHAnsi" w:cstheme="minorHAnsi"/>
          <w:sz w:val="20"/>
        </w:rPr>
        <w:t>5</w:t>
      </w:r>
      <w:r w:rsidRPr="00CB006D">
        <w:rPr>
          <w:rFonts w:asciiTheme="minorHAnsi" w:hAnsiTheme="minorHAnsi" w:cstheme="minorHAnsi"/>
          <w:sz w:val="20"/>
        </w:rPr>
        <w:t>%</w:t>
      </w:r>
      <w:r w:rsidRPr="00CB006D">
        <w:rPr>
          <w:rFonts w:asciiTheme="minorHAnsi" w:hAnsiTheme="minorHAnsi" w:cstheme="minorHAnsi"/>
          <w:i/>
          <w:sz w:val="20"/>
        </w:rPr>
        <w:t xml:space="preserve"> </w:t>
      </w:r>
      <w:r w:rsidR="0080027D" w:rsidRPr="00CB006D">
        <w:rPr>
          <w:rFonts w:asciiTheme="minorHAnsi" w:hAnsiTheme="minorHAnsi" w:cstheme="minorHAnsi"/>
          <w:sz w:val="20"/>
        </w:rPr>
        <w:t>wynagrodzenia umownego brutto</w:t>
      </w:r>
      <w:r w:rsidR="005E28E3" w:rsidRPr="00CB006D">
        <w:rPr>
          <w:rFonts w:asciiTheme="minorHAnsi" w:hAnsiTheme="minorHAnsi" w:cstheme="minorHAnsi"/>
          <w:sz w:val="20"/>
        </w:rPr>
        <w:t>,</w:t>
      </w:r>
      <w:r w:rsidR="0080027D" w:rsidRPr="00CB006D">
        <w:rPr>
          <w:rFonts w:asciiTheme="minorHAnsi" w:hAnsiTheme="minorHAnsi" w:cstheme="minorHAnsi"/>
          <w:sz w:val="20"/>
        </w:rPr>
        <w:t xml:space="preserve"> określonego</w:t>
      </w:r>
      <w:r w:rsidR="00CB006D">
        <w:rPr>
          <w:rFonts w:asciiTheme="minorHAnsi" w:hAnsiTheme="minorHAnsi" w:cstheme="minorHAnsi"/>
          <w:sz w:val="20"/>
        </w:rPr>
        <w:t xml:space="preserve"> w </w:t>
      </w:r>
      <w:r w:rsidR="007E5E65" w:rsidRPr="00CB006D">
        <w:rPr>
          <w:rFonts w:asciiTheme="minorHAnsi" w:hAnsiTheme="minorHAnsi" w:cstheme="minorHAnsi"/>
          <w:sz w:val="20"/>
        </w:rPr>
        <w:t>§ 6</w:t>
      </w:r>
      <w:r w:rsidRPr="00CB006D">
        <w:rPr>
          <w:rFonts w:asciiTheme="minorHAnsi" w:hAnsiTheme="minorHAnsi" w:cstheme="minorHAnsi"/>
          <w:sz w:val="20"/>
        </w:rPr>
        <w:t xml:space="preserve">.1 za każdy dzień </w:t>
      </w:r>
      <w:r w:rsidR="00AE788B">
        <w:rPr>
          <w:rFonts w:asciiTheme="minorHAnsi" w:hAnsiTheme="minorHAnsi" w:cstheme="minorHAnsi"/>
          <w:sz w:val="20"/>
        </w:rPr>
        <w:t>opóźnienia</w:t>
      </w:r>
      <w:r w:rsidRPr="00CB006D">
        <w:rPr>
          <w:rFonts w:asciiTheme="minorHAnsi" w:hAnsiTheme="minorHAnsi" w:cstheme="minorHAnsi"/>
          <w:sz w:val="20"/>
        </w:rPr>
        <w:t xml:space="preserve"> liczony od dnia wyznaczonego na usunięcie wad</w:t>
      </w:r>
      <w:r w:rsidR="00FA0EC6" w:rsidRPr="00CB006D">
        <w:rPr>
          <w:rFonts w:asciiTheme="minorHAnsi" w:hAnsiTheme="minorHAnsi" w:cstheme="minorHAnsi"/>
          <w:sz w:val="20"/>
        </w:rPr>
        <w:t>,</w:t>
      </w:r>
    </w:p>
    <w:p w:rsidR="00D85C08" w:rsidRPr="00CB006D" w:rsidRDefault="00D85C08" w:rsidP="000726C4">
      <w:pPr>
        <w:pStyle w:val="Tekstpodstawowy"/>
        <w:numPr>
          <w:ilvl w:val="0"/>
          <w:numId w:val="13"/>
        </w:numPr>
        <w:spacing w:before="60" w:after="60"/>
        <w:ind w:left="1066" w:right="-47" w:hanging="357"/>
        <w:rPr>
          <w:rFonts w:asciiTheme="minorHAnsi" w:hAnsiTheme="minorHAnsi" w:cstheme="minorHAnsi"/>
          <w:sz w:val="20"/>
        </w:rPr>
      </w:pPr>
      <w:r w:rsidRPr="00CB006D">
        <w:rPr>
          <w:rFonts w:asciiTheme="minorHAnsi" w:hAnsiTheme="minorHAnsi" w:cstheme="minorHAnsi"/>
          <w:sz w:val="20"/>
        </w:rPr>
        <w:t>z tytułu odstąpienia od umowy z powodu nieusunięcia wad</w:t>
      </w:r>
      <w:r w:rsidR="00CB006D">
        <w:rPr>
          <w:rFonts w:asciiTheme="minorHAnsi" w:hAnsiTheme="minorHAnsi" w:cstheme="minorHAnsi"/>
          <w:sz w:val="20"/>
        </w:rPr>
        <w:t xml:space="preserve"> stwierdzonych przy odbiorze, w </w:t>
      </w:r>
      <w:r w:rsidRPr="00CB006D">
        <w:rPr>
          <w:rFonts w:asciiTheme="minorHAnsi" w:hAnsiTheme="minorHAnsi" w:cstheme="minorHAnsi"/>
          <w:sz w:val="20"/>
        </w:rPr>
        <w:t>wysokości 10% wynagrodzenia umownego brutto</w:t>
      </w:r>
      <w:r w:rsidR="00844565" w:rsidRPr="00CB006D">
        <w:rPr>
          <w:rFonts w:asciiTheme="minorHAnsi" w:hAnsiTheme="minorHAnsi" w:cstheme="minorHAnsi"/>
          <w:sz w:val="20"/>
        </w:rPr>
        <w:t xml:space="preserve"> </w:t>
      </w:r>
      <w:r w:rsidRPr="00CB006D">
        <w:rPr>
          <w:rFonts w:asciiTheme="minorHAnsi" w:hAnsiTheme="minorHAnsi" w:cstheme="minorHAnsi"/>
          <w:sz w:val="20"/>
        </w:rPr>
        <w:t>określonego w § 6.1.</w:t>
      </w:r>
    </w:p>
    <w:p w:rsidR="00774875" w:rsidRPr="00CB006D" w:rsidRDefault="00566CA8" w:rsidP="000726C4">
      <w:pPr>
        <w:pStyle w:val="Tekstpodstawowy"/>
        <w:numPr>
          <w:ilvl w:val="0"/>
          <w:numId w:val="13"/>
        </w:numPr>
        <w:spacing w:before="60" w:after="60"/>
        <w:ind w:left="1066" w:right="-47" w:hanging="357"/>
        <w:rPr>
          <w:rFonts w:asciiTheme="minorHAnsi" w:hAnsiTheme="minorHAnsi" w:cstheme="minorHAnsi"/>
          <w:sz w:val="20"/>
        </w:rPr>
      </w:pPr>
      <w:r w:rsidRPr="00CB006D">
        <w:rPr>
          <w:rFonts w:asciiTheme="minorHAnsi" w:hAnsiTheme="minorHAnsi" w:cstheme="minorHAnsi"/>
          <w:sz w:val="20"/>
        </w:rPr>
        <w:t xml:space="preserve">z tytułu odstąpienia od umowy z przyczyn występujących po stronie Wykonawcy </w:t>
      </w:r>
      <w:r w:rsidR="00600829" w:rsidRPr="00CB006D">
        <w:rPr>
          <w:rFonts w:asciiTheme="minorHAnsi" w:hAnsiTheme="minorHAnsi" w:cstheme="minorHAnsi"/>
          <w:sz w:val="20"/>
        </w:rPr>
        <w:br/>
      </w:r>
      <w:r w:rsidRPr="00CB006D">
        <w:rPr>
          <w:rFonts w:asciiTheme="minorHAnsi" w:hAnsiTheme="minorHAnsi" w:cstheme="minorHAnsi"/>
          <w:sz w:val="20"/>
        </w:rPr>
        <w:t>w wys</w:t>
      </w:r>
      <w:r w:rsidR="007E5E65" w:rsidRPr="00CB006D">
        <w:rPr>
          <w:rFonts w:asciiTheme="minorHAnsi" w:hAnsiTheme="minorHAnsi" w:cstheme="minorHAnsi"/>
          <w:sz w:val="20"/>
        </w:rPr>
        <w:t xml:space="preserve">okości 10% </w:t>
      </w:r>
      <w:r w:rsidR="0080027D" w:rsidRPr="00CB006D">
        <w:rPr>
          <w:rFonts w:asciiTheme="minorHAnsi" w:hAnsiTheme="minorHAnsi" w:cstheme="minorHAnsi"/>
          <w:sz w:val="20"/>
        </w:rPr>
        <w:t>wynagrodzenia umownego brutto</w:t>
      </w:r>
      <w:r w:rsidR="005E28E3" w:rsidRPr="00CB006D">
        <w:rPr>
          <w:rFonts w:asciiTheme="minorHAnsi" w:hAnsiTheme="minorHAnsi" w:cstheme="minorHAnsi"/>
          <w:sz w:val="20"/>
        </w:rPr>
        <w:t xml:space="preserve"> </w:t>
      </w:r>
      <w:r w:rsidR="0080027D" w:rsidRPr="00CB006D">
        <w:rPr>
          <w:rFonts w:asciiTheme="minorHAnsi" w:hAnsiTheme="minorHAnsi" w:cstheme="minorHAnsi"/>
          <w:sz w:val="20"/>
        </w:rPr>
        <w:t>określonego</w:t>
      </w:r>
      <w:r w:rsidR="007E5E65" w:rsidRPr="00CB006D">
        <w:rPr>
          <w:rFonts w:asciiTheme="minorHAnsi" w:hAnsiTheme="minorHAnsi" w:cstheme="minorHAnsi"/>
          <w:sz w:val="20"/>
        </w:rPr>
        <w:t xml:space="preserve"> w § 6</w:t>
      </w:r>
      <w:r w:rsidRPr="00CB006D">
        <w:rPr>
          <w:rFonts w:asciiTheme="minorHAnsi" w:hAnsiTheme="minorHAnsi" w:cstheme="minorHAnsi"/>
          <w:sz w:val="20"/>
        </w:rPr>
        <w:t xml:space="preserve">.1. </w:t>
      </w:r>
    </w:p>
    <w:p w:rsidR="00CF6539" w:rsidRPr="00CB006D" w:rsidRDefault="00CF6539" w:rsidP="000726C4">
      <w:pPr>
        <w:pStyle w:val="Tekstpodstawowy"/>
        <w:numPr>
          <w:ilvl w:val="0"/>
          <w:numId w:val="13"/>
        </w:numPr>
        <w:spacing w:before="60" w:after="60"/>
        <w:ind w:left="1066" w:right="-47" w:hanging="357"/>
        <w:rPr>
          <w:rFonts w:asciiTheme="minorHAnsi" w:hAnsiTheme="minorHAnsi" w:cstheme="minorHAnsi"/>
          <w:sz w:val="20"/>
        </w:rPr>
      </w:pPr>
      <w:r w:rsidRPr="00CB006D">
        <w:rPr>
          <w:rFonts w:asciiTheme="minorHAnsi" w:hAnsiTheme="minorHAnsi" w:cstheme="minorHAnsi"/>
          <w:sz w:val="20"/>
        </w:rPr>
        <w:t>z tytułu nieprzystąpienia do wykonania naprawy w ramach serwisu gwarancyjnego w terminie wskazanym w ofercie tj. ………. godzin od zgłoszenia przez Zamawiającego, w wysokości 1% wynagrodzenia umownego brutto określonego w § 6.1.</w:t>
      </w:r>
    </w:p>
    <w:p w:rsidR="00CF6539" w:rsidRPr="00CB006D" w:rsidRDefault="004F137C" w:rsidP="000726C4">
      <w:pPr>
        <w:pStyle w:val="Tekstpodstawowy"/>
        <w:numPr>
          <w:ilvl w:val="0"/>
          <w:numId w:val="13"/>
        </w:numPr>
        <w:spacing w:before="60" w:after="60"/>
        <w:ind w:left="1066" w:right="-47" w:hanging="357"/>
        <w:rPr>
          <w:rFonts w:asciiTheme="minorHAnsi" w:hAnsiTheme="minorHAnsi" w:cstheme="minorHAnsi"/>
          <w:sz w:val="20"/>
        </w:rPr>
      </w:pPr>
      <w:r w:rsidRPr="00CB006D">
        <w:rPr>
          <w:rFonts w:asciiTheme="minorHAnsi" w:hAnsiTheme="minorHAnsi" w:cstheme="minorHAnsi"/>
          <w:sz w:val="20"/>
        </w:rPr>
        <w:t xml:space="preserve">z tytułu nie wywiązania się z warunków gwarancji/rękojmi w terminie </w:t>
      </w:r>
      <w:proofErr w:type="spellStart"/>
      <w:r w:rsidRPr="00CB006D">
        <w:rPr>
          <w:rFonts w:asciiTheme="minorHAnsi" w:hAnsiTheme="minorHAnsi" w:cstheme="minorHAnsi"/>
          <w:sz w:val="20"/>
        </w:rPr>
        <w:t>wskaznym</w:t>
      </w:r>
      <w:proofErr w:type="spellEnd"/>
      <w:r w:rsidRPr="00CB006D">
        <w:rPr>
          <w:rFonts w:asciiTheme="minorHAnsi" w:hAnsiTheme="minorHAnsi" w:cstheme="minorHAnsi"/>
          <w:sz w:val="20"/>
        </w:rPr>
        <w:t xml:space="preserve"> w oferc</w:t>
      </w:r>
      <w:r w:rsidR="009C3EE8" w:rsidRPr="00CB006D">
        <w:rPr>
          <w:rFonts w:asciiTheme="minorHAnsi" w:hAnsiTheme="minorHAnsi" w:cstheme="minorHAnsi"/>
          <w:sz w:val="20"/>
        </w:rPr>
        <w:t>ie tj. ……….. lat, w wysokości 1</w:t>
      </w:r>
      <w:r w:rsidRPr="00CB006D">
        <w:rPr>
          <w:rFonts w:asciiTheme="minorHAnsi" w:hAnsiTheme="minorHAnsi" w:cstheme="minorHAnsi"/>
          <w:sz w:val="20"/>
        </w:rPr>
        <w:t xml:space="preserve">% wynagrodzenia umownego brutto określonego w § 6.1. </w:t>
      </w:r>
    </w:p>
    <w:p w:rsidR="00AE788B" w:rsidRDefault="00DA7C6E" w:rsidP="00AE788B">
      <w:pPr>
        <w:numPr>
          <w:ilvl w:val="0"/>
          <w:numId w:val="11"/>
        </w:numPr>
        <w:spacing w:before="60" w:after="60"/>
        <w:ind w:left="431" w:hanging="357"/>
        <w:jc w:val="both"/>
        <w:rPr>
          <w:rFonts w:asciiTheme="minorHAnsi" w:hAnsiTheme="minorHAnsi" w:cstheme="minorHAnsi"/>
          <w:sz w:val="20"/>
        </w:rPr>
      </w:pPr>
      <w:r w:rsidRPr="00CB006D">
        <w:rPr>
          <w:rFonts w:asciiTheme="minorHAnsi" w:hAnsiTheme="minorHAnsi" w:cstheme="minorHAnsi"/>
          <w:sz w:val="20"/>
        </w:rPr>
        <w:t xml:space="preserve">Strony </w:t>
      </w:r>
      <w:r w:rsidR="000D581D" w:rsidRPr="00CB006D">
        <w:rPr>
          <w:rFonts w:asciiTheme="minorHAnsi" w:hAnsiTheme="minorHAnsi" w:cstheme="minorHAnsi"/>
          <w:sz w:val="20"/>
        </w:rPr>
        <w:t>zastrzegają sobie prawo dochodzenia odszkodowania uzupełniającego, przewyższającego wysok</w:t>
      </w:r>
      <w:r w:rsidR="00AE788B">
        <w:rPr>
          <w:rFonts w:asciiTheme="minorHAnsi" w:hAnsiTheme="minorHAnsi" w:cstheme="minorHAnsi"/>
          <w:sz w:val="20"/>
        </w:rPr>
        <w:t>ość zastrzeżonych kar umownych.</w:t>
      </w:r>
    </w:p>
    <w:p w:rsidR="00AE788B" w:rsidRPr="00AE788B" w:rsidRDefault="00AE788B" w:rsidP="00AE788B">
      <w:pPr>
        <w:numPr>
          <w:ilvl w:val="0"/>
          <w:numId w:val="11"/>
        </w:numPr>
        <w:spacing w:before="60" w:after="60"/>
        <w:ind w:left="431" w:hanging="357"/>
        <w:jc w:val="both"/>
        <w:rPr>
          <w:rFonts w:asciiTheme="minorHAnsi" w:hAnsiTheme="minorHAnsi" w:cstheme="minorHAnsi"/>
          <w:sz w:val="20"/>
        </w:rPr>
      </w:pPr>
      <w:r w:rsidRPr="00AE788B">
        <w:rPr>
          <w:rFonts w:asciiTheme="minorHAnsi" w:hAnsiTheme="minorHAnsi" w:cstheme="minorHAnsi"/>
          <w:sz w:val="20"/>
        </w:rPr>
        <w:t>Zamawiającemu przysługuje prawo odstąpienia od umowy z winy Wykonawcy w terminie 14 dni w następujących okolicznościach:</w:t>
      </w:r>
    </w:p>
    <w:p w:rsidR="00AE788B" w:rsidRPr="00AE788B" w:rsidRDefault="00AE788B" w:rsidP="00AE788B">
      <w:pPr>
        <w:numPr>
          <w:ilvl w:val="0"/>
          <w:numId w:val="16"/>
        </w:numPr>
        <w:spacing w:before="60" w:after="60"/>
        <w:jc w:val="both"/>
        <w:rPr>
          <w:rFonts w:asciiTheme="minorHAnsi" w:hAnsiTheme="minorHAnsi" w:cstheme="minorHAnsi"/>
          <w:sz w:val="20"/>
        </w:rPr>
      </w:pPr>
      <w:r w:rsidRPr="00AE788B">
        <w:rPr>
          <w:rFonts w:asciiTheme="minorHAnsi" w:hAnsiTheme="minorHAnsi" w:cstheme="minorHAnsi"/>
          <w:sz w:val="20"/>
        </w:rPr>
        <w:t>Zostanie ogłoszona upadłość lub rozwiązanie firmy Wykonawcy,</w:t>
      </w:r>
    </w:p>
    <w:p w:rsidR="00AE788B" w:rsidRPr="00AE788B" w:rsidRDefault="00AE788B" w:rsidP="00AE788B">
      <w:pPr>
        <w:numPr>
          <w:ilvl w:val="0"/>
          <w:numId w:val="16"/>
        </w:numPr>
        <w:tabs>
          <w:tab w:val="num" w:pos="709"/>
        </w:tabs>
        <w:spacing w:before="60" w:after="60"/>
        <w:jc w:val="both"/>
        <w:rPr>
          <w:rFonts w:asciiTheme="minorHAnsi" w:hAnsiTheme="minorHAnsi" w:cstheme="minorHAnsi"/>
          <w:sz w:val="20"/>
        </w:rPr>
      </w:pPr>
      <w:r w:rsidRPr="00AE788B">
        <w:rPr>
          <w:rFonts w:asciiTheme="minorHAnsi" w:hAnsiTheme="minorHAnsi" w:cstheme="minorHAnsi"/>
          <w:sz w:val="20"/>
        </w:rPr>
        <w:t>Zostanie wydany nakaz zajęcia majątku Wykonawcy.</w:t>
      </w:r>
    </w:p>
    <w:p w:rsidR="00AE788B" w:rsidRPr="00AE788B" w:rsidRDefault="00AE788B" w:rsidP="00AE788B">
      <w:pPr>
        <w:numPr>
          <w:ilvl w:val="0"/>
          <w:numId w:val="16"/>
        </w:numPr>
        <w:spacing w:before="60" w:after="60"/>
        <w:jc w:val="both"/>
        <w:rPr>
          <w:rFonts w:asciiTheme="minorHAnsi" w:hAnsiTheme="minorHAnsi" w:cstheme="minorHAnsi"/>
          <w:sz w:val="20"/>
        </w:rPr>
      </w:pPr>
      <w:r w:rsidRPr="00AE788B">
        <w:rPr>
          <w:rFonts w:asciiTheme="minorHAnsi" w:hAnsiTheme="minorHAnsi" w:cstheme="minorHAnsi"/>
          <w:sz w:val="20"/>
        </w:rPr>
        <w:t>Wykonawca nie rozpoczął wykonywania przedmiotu umowy bez uzasadnionych przyczyn oraz nie kontynuuje ich, pomimo wezwania Zamawiającego złożonego na piśmie;</w:t>
      </w:r>
    </w:p>
    <w:p w:rsidR="00AE788B" w:rsidRPr="00AE788B" w:rsidRDefault="00AE788B" w:rsidP="00AE788B">
      <w:pPr>
        <w:numPr>
          <w:ilvl w:val="0"/>
          <w:numId w:val="16"/>
        </w:numPr>
        <w:spacing w:before="60" w:after="60"/>
        <w:jc w:val="both"/>
        <w:rPr>
          <w:rFonts w:asciiTheme="minorHAnsi" w:hAnsiTheme="minorHAnsi" w:cstheme="minorHAnsi"/>
          <w:sz w:val="20"/>
        </w:rPr>
      </w:pPr>
      <w:r w:rsidRPr="00AE788B">
        <w:rPr>
          <w:rFonts w:asciiTheme="minorHAnsi" w:hAnsiTheme="minorHAnsi" w:cstheme="minorHAnsi"/>
          <w:sz w:val="20"/>
        </w:rPr>
        <w:t xml:space="preserve">Wykonawca wykonuje przedmiot umowy wadliwie, niezgodnie z warunkami przetargu, stosuje materiały, urządzenia  niezgodne z wymaganiami i pomimo wezwania Zamawiającego  złożonego na piśmie nie zmienia </w:t>
      </w:r>
      <w:proofErr w:type="spellStart"/>
      <w:r w:rsidRPr="00AE788B">
        <w:rPr>
          <w:rFonts w:asciiTheme="minorHAnsi" w:hAnsiTheme="minorHAnsi" w:cstheme="minorHAnsi"/>
          <w:sz w:val="20"/>
        </w:rPr>
        <w:t>sposbu</w:t>
      </w:r>
      <w:proofErr w:type="spellEnd"/>
      <w:r w:rsidRPr="00AE788B">
        <w:rPr>
          <w:rFonts w:asciiTheme="minorHAnsi" w:hAnsiTheme="minorHAnsi" w:cstheme="minorHAnsi"/>
          <w:sz w:val="20"/>
        </w:rPr>
        <w:t xml:space="preserve"> realizacji umowy,</w:t>
      </w:r>
    </w:p>
    <w:p w:rsidR="00AE788B" w:rsidRPr="00AE788B" w:rsidRDefault="00AE788B" w:rsidP="00AE788B">
      <w:pPr>
        <w:numPr>
          <w:ilvl w:val="0"/>
          <w:numId w:val="16"/>
        </w:numPr>
        <w:spacing w:before="60" w:after="60"/>
        <w:jc w:val="both"/>
        <w:rPr>
          <w:rFonts w:asciiTheme="minorHAnsi" w:hAnsiTheme="minorHAnsi" w:cstheme="minorHAnsi"/>
          <w:sz w:val="20"/>
        </w:rPr>
      </w:pPr>
      <w:r w:rsidRPr="00AE788B">
        <w:rPr>
          <w:rFonts w:asciiTheme="minorHAnsi" w:hAnsiTheme="minorHAnsi" w:cstheme="minorHAnsi"/>
          <w:sz w:val="20"/>
        </w:rPr>
        <w:t xml:space="preserve">Jeżeli Wykonawca realizuje umowę w sposób nie gwarantujący zakończenia dostawy </w:t>
      </w:r>
      <w:r w:rsidRPr="00AE788B">
        <w:rPr>
          <w:rFonts w:asciiTheme="minorHAnsi" w:hAnsiTheme="minorHAnsi" w:cstheme="minorHAnsi"/>
          <w:sz w:val="20"/>
        </w:rPr>
        <w:br/>
        <w:t>w umownym terminie, określonej w umowie jakości pomimo dwukrotnego wezwania do przyspieszenia tempa prac lub zmiany sposobu realizacji.</w:t>
      </w:r>
    </w:p>
    <w:p w:rsidR="00566CA8" w:rsidRDefault="00AE788B" w:rsidP="00AE788B">
      <w:pPr>
        <w:numPr>
          <w:ilvl w:val="0"/>
          <w:numId w:val="16"/>
        </w:numPr>
        <w:spacing w:before="60" w:after="60"/>
        <w:jc w:val="both"/>
        <w:rPr>
          <w:rFonts w:asciiTheme="minorHAnsi" w:hAnsiTheme="minorHAnsi" w:cstheme="minorHAnsi"/>
          <w:sz w:val="20"/>
        </w:rPr>
      </w:pPr>
      <w:r w:rsidRPr="00AE788B">
        <w:rPr>
          <w:rFonts w:asciiTheme="minorHAnsi" w:hAnsiTheme="minorHAnsi" w:cstheme="minorHAnsi"/>
          <w:sz w:val="20"/>
        </w:rPr>
        <w:t>Wykonawca opóźnia się z wykonaniem przedmiotu umowy tak dalece, że nie jest prawdopodobne, żeby zdołał je ukończyć w czasie umówionym.</w:t>
      </w:r>
    </w:p>
    <w:p w:rsidR="00793BF4" w:rsidRPr="00CB006D" w:rsidRDefault="00E961EC" w:rsidP="00201EC0">
      <w:pPr>
        <w:spacing w:before="360" w:after="60"/>
        <w:jc w:val="center"/>
        <w:rPr>
          <w:rFonts w:asciiTheme="minorHAnsi" w:hAnsiTheme="minorHAnsi" w:cstheme="minorHAnsi"/>
          <w:sz w:val="20"/>
        </w:rPr>
      </w:pPr>
      <w:r w:rsidRPr="00CB006D">
        <w:rPr>
          <w:rFonts w:asciiTheme="minorHAnsi" w:hAnsiTheme="minorHAnsi" w:cstheme="minorHAnsi"/>
          <w:sz w:val="20"/>
        </w:rPr>
        <w:lastRenderedPageBreak/>
        <w:fldChar w:fldCharType="begin"/>
      </w:r>
      <w:r w:rsidR="00793BF4" w:rsidRPr="00CB006D">
        <w:rPr>
          <w:rFonts w:asciiTheme="minorHAnsi" w:hAnsiTheme="minorHAnsi" w:cstheme="minorHAnsi"/>
          <w:sz w:val="20"/>
        </w:rPr>
        <w:instrText>SYMBOL 167 \f "Times New Roman CE"</w:instrText>
      </w:r>
      <w:r w:rsidRPr="00CB006D">
        <w:rPr>
          <w:rFonts w:asciiTheme="minorHAnsi" w:hAnsiTheme="minorHAnsi" w:cstheme="minorHAnsi"/>
          <w:sz w:val="20"/>
        </w:rPr>
        <w:fldChar w:fldCharType="end"/>
      </w:r>
      <w:r w:rsidR="00793BF4" w:rsidRPr="00CB006D">
        <w:rPr>
          <w:rFonts w:asciiTheme="minorHAnsi" w:hAnsiTheme="minorHAnsi" w:cstheme="minorHAnsi"/>
          <w:sz w:val="20"/>
        </w:rPr>
        <w:t xml:space="preserve"> 10.</w:t>
      </w:r>
    </w:p>
    <w:p w:rsidR="00793BF4" w:rsidRPr="00CB006D" w:rsidRDefault="00793BF4"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 xml:space="preserve">Zmiany w umowie </w:t>
      </w:r>
    </w:p>
    <w:p w:rsidR="00201EC0" w:rsidRPr="000F69C3" w:rsidRDefault="00201EC0" w:rsidP="00201EC0">
      <w:pPr>
        <w:numPr>
          <w:ilvl w:val="0"/>
          <w:numId w:val="26"/>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 xml:space="preserve">Zamawiający nie przewiduje zmian postanowień niniejszej umowy </w:t>
      </w:r>
      <w:r>
        <w:rPr>
          <w:rFonts w:asciiTheme="minorHAnsi" w:hAnsiTheme="minorHAnsi" w:cstheme="minorHAnsi"/>
          <w:sz w:val="20"/>
        </w:rPr>
        <w:t>w </w:t>
      </w:r>
      <w:r w:rsidRPr="000F69C3">
        <w:rPr>
          <w:rFonts w:asciiTheme="minorHAnsi" w:hAnsiTheme="minorHAnsi" w:cstheme="minorHAnsi"/>
          <w:sz w:val="20"/>
        </w:rPr>
        <w:t xml:space="preserve">stosunku do treści oferty, na podstawie której dokonano wyboru Wykonawcy, z wyjątkiem: </w:t>
      </w:r>
    </w:p>
    <w:p w:rsidR="00201EC0" w:rsidRPr="006E64EA" w:rsidRDefault="00201EC0" w:rsidP="00201EC0">
      <w:pPr>
        <w:pStyle w:val="Akapitzlist"/>
        <w:numPr>
          <w:ilvl w:val="0"/>
          <w:numId w:val="25"/>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6E64EA">
        <w:rPr>
          <w:rFonts w:asciiTheme="minorHAnsi" w:hAnsiTheme="minorHAnsi" w:cstheme="minorHAnsi"/>
          <w:color w:val="000000"/>
          <w:sz w:val="20"/>
          <w:szCs w:val="20"/>
        </w:rPr>
        <w:t>zmiany parametrów technicznych przedmiotu zamówienia w przypadku, gdy</w:t>
      </w:r>
      <w:r>
        <w:rPr>
          <w:rFonts w:asciiTheme="minorHAnsi" w:hAnsiTheme="minorHAnsi" w:cstheme="minorHAnsi"/>
          <w:color w:val="000000"/>
          <w:sz w:val="20"/>
          <w:szCs w:val="20"/>
        </w:rPr>
        <w:t xml:space="preserve"> z przyczyn technicznych (w </w:t>
      </w:r>
      <w:r w:rsidRPr="006E64EA">
        <w:rPr>
          <w:rFonts w:asciiTheme="minorHAnsi" w:hAnsiTheme="minorHAnsi" w:cstheme="minorHAnsi"/>
          <w:color w:val="000000"/>
          <w:sz w:val="20"/>
          <w:szCs w:val="20"/>
        </w:rPr>
        <w:t>szczególności zakończenia produkcji lub niedostępności na rynku parametru/komponentu zaoferowanego w ofercie) konieczne jest dokonanie zmiany np. rodzaju/modelu/typu, a parametry te będą nie gorsze niż parametry zaproponowane w ofercie, z zastrzeżeniem, że zmiana nie może wpłynąć na termin wykonania zamówienia i na wynagrodzenie Wykonawcy. W przypadku zaistnienia konieczności dokonania zmian, Wykonawca zobowiązany jest wystąpić do Zamaw</w:t>
      </w:r>
      <w:r>
        <w:rPr>
          <w:rFonts w:asciiTheme="minorHAnsi" w:hAnsiTheme="minorHAnsi" w:cstheme="minorHAnsi"/>
          <w:color w:val="000000"/>
          <w:sz w:val="20"/>
          <w:szCs w:val="20"/>
        </w:rPr>
        <w:t>iającego z pisemnym wnioskiem o </w:t>
      </w:r>
      <w:r w:rsidRPr="006E64EA">
        <w:rPr>
          <w:rFonts w:asciiTheme="minorHAnsi" w:hAnsiTheme="minorHAnsi" w:cstheme="minorHAnsi"/>
          <w:color w:val="000000"/>
          <w:sz w:val="20"/>
          <w:szCs w:val="20"/>
        </w:rPr>
        <w:t>wyrażenie zgody na wprowadzenie zmian oraz pisemnie uzasadnić potrzebę ich wprowadzenia. Wszystkie zmiany muszą być zaakceptowa</w:t>
      </w:r>
      <w:r>
        <w:rPr>
          <w:rFonts w:asciiTheme="minorHAnsi" w:hAnsiTheme="minorHAnsi" w:cstheme="minorHAnsi"/>
          <w:color w:val="000000"/>
          <w:sz w:val="20"/>
          <w:szCs w:val="20"/>
        </w:rPr>
        <w:t>ne przez Zamawiającego pisemnie;</w:t>
      </w:r>
    </w:p>
    <w:p w:rsidR="00201EC0" w:rsidRPr="000F69C3" w:rsidRDefault="00201EC0" w:rsidP="00201EC0">
      <w:pPr>
        <w:pStyle w:val="Akapitzlist"/>
        <w:numPr>
          <w:ilvl w:val="0"/>
          <w:numId w:val="25"/>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zmiany terminu realizacji przedmiotu umowy, w następstwie:</w:t>
      </w:r>
    </w:p>
    <w:p w:rsidR="00201EC0" w:rsidRPr="000F69C3" w:rsidRDefault="00201EC0" w:rsidP="00201EC0">
      <w:pPr>
        <w:pStyle w:val="Akapitzlist"/>
        <w:numPr>
          <w:ilvl w:val="0"/>
          <w:numId w:val="27"/>
        </w:numPr>
        <w:tabs>
          <w:tab w:val="left" w:pos="426"/>
        </w:tabs>
        <w:spacing w:before="60" w:after="60"/>
        <w:ind w:left="1134"/>
        <w:jc w:val="both"/>
        <w:rPr>
          <w:rFonts w:asciiTheme="minorHAnsi" w:hAnsiTheme="minorHAnsi" w:cstheme="minorHAnsi"/>
          <w:color w:val="000000"/>
          <w:sz w:val="20"/>
        </w:rPr>
      </w:pPr>
      <w:r w:rsidRPr="000F69C3">
        <w:rPr>
          <w:rFonts w:asciiTheme="minorHAnsi" w:hAnsiTheme="minorHAnsi" w:cstheme="minorHAnsi"/>
          <w:color w:val="000000"/>
          <w:sz w:val="20"/>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w:t>
      </w:r>
      <w:r>
        <w:rPr>
          <w:rFonts w:asciiTheme="minorHAnsi" w:hAnsiTheme="minorHAnsi" w:cstheme="minorHAnsi"/>
          <w:color w:val="000000"/>
          <w:sz w:val="20"/>
        </w:rPr>
        <w:t>e się w </w:t>
      </w:r>
      <w:r w:rsidRPr="000F69C3">
        <w:rPr>
          <w:rFonts w:asciiTheme="minorHAnsi" w:hAnsiTheme="minorHAnsi" w:cstheme="minorHAnsi"/>
          <w:color w:val="000000"/>
          <w:sz w:val="20"/>
        </w:rPr>
        <w:t>szczególności zdarzenia i okoliczności takie jak: klęska żywiołowa, działania wojenne, rebelie, terroryzm, rewolucja, powstanie, inwazja, bunt, zamieszki, strajk spowodowany przez inne osoby, niezwiązane z realizacją przedmiotu zamówienia itp.),</w:t>
      </w:r>
    </w:p>
    <w:p w:rsidR="00201EC0" w:rsidRPr="000F69C3" w:rsidRDefault="00201EC0" w:rsidP="00201EC0">
      <w:pPr>
        <w:pStyle w:val="Akapitzlist"/>
        <w:numPr>
          <w:ilvl w:val="0"/>
          <w:numId w:val="27"/>
        </w:numPr>
        <w:tabs>
          <w:tab w:val="left" w:pos="426"/>
        </w:tabs>
        <w:spacing w:before="60" w:after="60"/>
        <w:ind w:left="1134"/>
        <w:jc w:val="both"/>
        <w:rPr>
          <w:rFonts w:asciiTheme="minorHAnsi" w:hAnsiTheme="minorHAnsi" w:cstheme="minorHAnsi"/>
          <w:color w:val="000000"/>
          <w:sz w:val="20"/>
        </w:rPr>
      </w:pPr>
      <w:r w:rsidRPr="000F69C3">
        <w:rPr>
          <w:rFonts w:asciiTheme="minorHAnsi" w:hAnsiTheme="minorHAnsi" w:cstheme="minorHAnsi"/>
          <w:color w:val="000000"/>
          <w:sz w:val="20"/>
        </w:rPr>
        <w:t>okoliczności leżących po stronie Zamawiającego i nie wynikających z przyczyn leżących po stronie Wykonawcy (np. wstrzymanie, zawieszenie, przerwa w realizacji),</w:t>
      </w:r>
    </w:p>
    <w:p w:rsidR="00201EC0" w:rsidRPr="000F69C3" w:rsidRDefault="00201EC0" w:rsidP="00201EC0">
      <w:pPr>
        <w:pStyle w:val="Akapitzlist"/>
        <w:numPr>
          <w:ilvl w:val="0"/>
          <w:numId w:val="27"/>
        </w:numPr>
        <w:spacing w:before="60" w:after="60"/>
        <w:ind w:left="1134"/>
        <w:jc w:val="both"/>
        <w:rPr>
          <w:rFonts w:asciiTheme="minorHAnsi" w:hAnsiTheme="minorHAnsi" w:cstheme="minorHAnsi"/>
          <w:sz w:val="20"/>
        </w:rPr>
      </w:pPr>
      <w:r w:rsidRPr="000F69C3">
        <w:rPr>
          <w:rFonts w:asciiTheme="minorHAnsi" w:hAnsiTheme="minorHAnsi" w:cstheme="minorHAnsi"/>
          <w:sz w:val="20"/>
        </w:rPr>
        <w:t xml:space="preserve">przestojów i opóźnień </w:t>
      </w:r>
      <w:r>
        <w:rPr>
          <w:rFonts w:asciiTheme="minorHAnsi" w:hAnsiTheme="minorHAnsi" w:cstheme="minorHAnsi"/>
          <w:sz w:val="20"/>
        </w:rPr>
        <w:t>zawinionych przez Zamawiającego,</w:t>
      </w:r>
    </w:p>
    <w:p w:rsidR="00201EC0" w:rsidRPr="000F69C3" w:rsidRDefault="00201EC0" w:rsidP="00201EC0">
      <w:pPr>
        <w:pStyle w:val="Akapitzlist"/>
        <w:numPr>
          <w:ilvl w:val="0"/>
          <w:numId w:val="27"/>
        </w:numPr>
        <w:spacing w:before="60" w:after="60"/>
        <w:ind w:left="1134"/>
        <w:jc w:val="both"/>
        <w:rPr>
          <w:rFonts w:asciiTheme="minorHAnsi" w:hAnsiTheme="minorHAnsi" w:cstheme="minorHAnsi"/>
          <w:sz w:val="20"/>
        </w:rPr>
      </w:pPr>
      <w:r w:rsidRPr="000F69C3">
        <w:rPr>
          <w:rFonts w:asciiTheme="minorHAnsi" w:hAnsiTheme="minorHAnsi" w:cstheme="minorHAnsi"/>
          <w:sz w:val="20"/>
        </w:rPr>
        <w:t>wystąpienia okoliczności, których strony umowy nie były w stanie przewidzieć, pomimo zachowania należytej staranności</w:t>
      </w:r>
      <w:r>
        <w:rPr>
          <w:rFonts w:asciiTheme="minorHAnsi" w:hAnsiTheme="minorHAnsi" w:cstheme="minorHAnsi"/>
          <w:sz w:val="20"/>
        </w:rPr>
        <w:t>,</w:t>
      </w:r>
    </w:p>
    <w:p w:rsidR="00201EC0" w:rsidRPr="000F69C3" w:rsidRDefault="00201EC0" w:rsidP="00201EC0">
      <w:pPr>
        <w:pStyle w:val="Akapitzlist"/>
        <w:numPr>
          <w:ilvl w:val="0"/>
          <w:numId w:val="27"/>
        </w:numPr>
        <w:tabs>
          <w:tab w:val="left" w:pos="426"/>
        </w:tabs>
        <w:spacing w:before="60" w:after="60"/>
        <w:ind w:left="1134"/>
        <w:jc w:val="both"/>
        <w:rPr>
          <w:rFonts w:asciiTheme="minorHAnsi" w:hAnsiTheme="minorHAnsi" w:cstheme="minorHAnsi"/>
          <w:color w:val="000000"/>
          <w:sz w:val="20"/>
        </w:rPr>
      </w:pPr>
      <w:r w:rsidRPr="000F69C3">
        <w:rPr>
          <w:rFonts w:asciiTheme="minorHAnsi" w:hAnsiTheme="minorHAnsi" w:cstheme="minorHAnsi"/>
          <w:color w:val="000000"/>
          <w:sz w:val="20"/>
        </w:rPr>
        <w:t>przyczyn niezależnych od którejkolwiek ze stron, które w szczególności dotyczyć będą</w:t>
      </w:r>
      <w:r>
        <w:rPr>
          <w:rFonts w:asciiTheme="minorHAnsi" w:hAnsiTheme="minorHAnsi" w:cstheme="minorHAnsi"/>
          <w:color w:val="000000"/>
          <w:sz w:val="20"/>
        </w:rPr>
        <w:t>: uwarunkowań formalno-prawnych;</w:t>
      </w:r>
    </w:p>
    <w:p w:rsidR="00201EC0" w:rsidRPr="006E64EA" w:rsidRDefault="00201EC0" w:rsidP="00201EC0">
      <w:pPr>
        <w:tabs>
          <w:tab w:val="left" w:pos="426"/>
        </w:tabs>
        <w:spacing w:before="60" w:after="60"/>
        <w:ind w:left="851"/>
        <w:jc w:val="both"/>
        <w:rPr>
          <w:rFonts w:asciiTheme="minorHAnsi" w:hAnsiTheme="minorHAnsi" w:cstheme="minorHAnsi"/>
          <w:color w:val="000000"/>
          <w:sz w:val="20"/>
        </w:rPr>
      </w:pPr>
      <w:r w:rsidRPr="006E64EA">
        <w:rPr>
          <w:rFonts w:asciiTheme="minorHAnsi" w:hAnsiTheme="minorHAnsi" w:cstheme="minorHAnsi"/>
          <w:color w:val="000000"/>
          <w:sz w:val="20"/>
        </w:rPr>
        <w:t xml:space="preserve">Termin wykonania umowy ulega odpowiednio zmianie o okres trwania okoliczności </w:t>
      </w:r>
      <w:r>
        <w:rPr>
          <w:rFonts w:asciiTheme="minorHAnsi" w:hAnsiTheme="minorHAnsi" w:cstheme="minorHAnsi"/>
          <w:color w:val="000000"/>
          <w:sz w:val="20"/>
        </w:rPr>
        <w:t xml:space="preserve">o których mowa w pkt 2, </w:t>
      </w:r>
      <w:r w:rsidRPr="006E64EA">
        <w:rPr>
          <w:rFonts w:asciiTheme="minorHAnsi" w:hAnsiTheme="minorHAnsi" w:cstheme="minorHAnsi"/>
          <w:color w:val="000000"/>
          <w:sz w:val="20"/>
        </w:rPr>
        <w:t>celem ukończenia przedmiotu umowy w sposób należyty. Zmiana terminu realizacji przedmiotu umowy nie wpływa na zmianę wynagrodzenia.</w:t>
      </w:r>
    </w:p>
    <w:p w:rsidR="00201EC0" w:rsidRPr="000F69C3" w:rsidRDefault="00201EC0" w:rsidP="00201EC0">
      <w:pPr>
        <w:pStyle w:val="Akapitzlist"/>
        <w:numPr>
          <w:ilvl w:val="0"/>
          <w:numId w:val="25"/>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zmiany - ograniczenia (rezygnacji) z części zakresu przedmi</w:t>
      </w:r>
      <w:r>
        <w:rPr>
          <w:rFonts w:asciiTheme="minorHAnsi" w:hAnsiTheme="minorHAnsi" w:cstheme="minorHAnsi"/>
          <w:color w:val="000000"/>
          <w:sz w:val="20"/>
          <w:szCs w:val="20"/>
        </w:rPr>
        <w:t>otu umowy przez Zamawiającego z </w:t>
      </w:r>
      <w:r w:rsidRPr="000F69C3">
        <w:rPr>
          <w:rFonts w:asciiTheme="minorHAnsi" w:hAnsiTheme="minorHAnsi" w:cstheme="minorHAnsi"/>
          <w:color w:val="000000"/>
          <w:sz w:val="20"/>
          <w:szCs w:val="20"/>
        </w:rPr>
        <w:t>uzasadnionych przyczyn, mających charakter obiektywny, co spowoduje odpowiednie zmniejszenie wynagrodzenia Wykonawcy</w:t>
      </w:r>
      <w:r>
        <w:rPr>
          <w:rFonts w:asciiTheme="minorHAnsi" w:hAnsiTheme="minorHAnsi" w:cstheme="minorHAnsi"/>
          <w:color w:val="000000"/>
          <w:sz w:val="20"/>
          <w:szCs w:val="20"/>
        </w:rPr>
        <w:t>;</w:t>
      </w:r>
    </w:p>
    <w:p w:rsidR="00201EC0" w:rsidRPr="000F69C3" w:rsidRDefault="00201EC0" w:rsidP="00201EC0">
      <w:pPr>
        <w:pStyle w:val="Akapitzlist"/>
        <w:numPr>
          <w:ilvl w:val="0"/>
          <w:numId w:val="25"/>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zmiany wynagrodzenia Wykonawcy:</w:t>
      </w:r>
    </w:p>
    <w:p w:rsidR="00201EC0" w:rsidRPr="000F69C3" w:rsidRDefault="00201EC0" w:rsidP="00201EC0">
      <w:pPr>
        <w:pStyle w:val="Akapitzlist"/>
        <w:numPr>
          <w:ilvl w:val="0"/>
          <w:numId w:val="28"/>
        </w:numPr>
        <w:tabs>
          <w:tab w:val="left" w:pos="426"/>
          <w:tab w:val="num" w:pos="709"/>
        </w:tabs>
        <w:spacing w:before="60" w:after="60"/>
        <w:jc w:val="both"/>
        <w:rPr>
          <w:rFonts w:asciiTheme="minorHAnsi" w:hAnsiTheme="minorHAnsi" w:cstheme="minorHAnsi"/>
          <w:color w:val="000000"/>
          <w:sz w:val="20"/>
        </w:rPr>
      </w:pPr>
      <w:r w:rsidRPr="000F69C3">
        <w:rPr>
          <w:rFonts w:asciiTheme="minorHAnsi" w:hAnsiTheme="minorHAnsi" w:cstheme="minorHAnsi"/>
          <w:color w:val="000000"/>
          <w:sz w:val="20"/>
        </w:rPr>
        <w:t>w następstwie zmiany będącej skutkiem działań organów państwowych, przez co należy rozumieć ustawową zmianę obowiązującej stawki podatku,</w:t>
      </w:r>
    </w:p>
    <w:p w:rsidR="00201EC0" w:rsidRPr="000F69C3" w:rsidRDefault="00201EC0" w:rsidP="00201EC0">
      <w:pPr>
        <w:pStyle w:val="Akapitzlist"/>
        <w:numPr>
          <w:ilvl w:val="0"/>
          <w:numId w:val="28"/>
        </w:numPr>
        <w:tabs>
          <w:tab w:val="left" w:pos="426"/>
          <w:tab w:val="num" w:pos="709"/>
        </w:tabs>
        <w:spacing w:before="60" w:after="60"/>
        <w:jc w:val="both"/>
        <w:rPr>
          <w:rFonts w:asciiTheme="minorHAnsi" w:hAnsiTheme="minorHAnsi" w:cstheme="minorHAnsi"/>
          <w:color w:val="000000"/>
          <w:sz w:val="20"/>
        </w:rPr>
      </w:pPr>
      <w:r w:rsidRPr="000F69C3">
        <w:rPr>
          <w:rFonts w:asciiTheme="minorHAnsi" w:hAnsiTheme="minorHAnsi" w:cstheme="minorHAnsi"/>
          <w:color w:val="000000"/>
          <w:sz w:val="20"/>
        </w:rPr>
        <w:t>w wyniku ograniczenia (rezygnacji) z części zakresu przedmiotu umowy, co spowoduje odpowiednie zmniejszenie wynagrodzenia Wykonawcy;</w:t>
      </w:r>
    </w:p>
    <w:p w:rsidR="00201EC0" w:rsidRPr="000F69C3" w:rsidRDefault="00201EC0" w:rsidP="00201EC0">
      <w:pPr>
        <w:pStyle w:val="Akapitzlist"/>
        <w:numPr>
          <w:ilvl w:val="0"/>
          <w:numId w:val="25"/>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zmiany powszechnie obowiązujących przepisów prawa w zakresie mającym wpływ na realizację przedmiotu za</w:t>
      </w:r>
      <w:r>
        <w:rPr>
          <w:rFonts w:asciiTheme="minorHAnsi" w:hAnsiTheme="minorHAnsi" w:cstheme="minorHAnsi"/>
          <w:color w:val="000000"/>
          <w:sz w:val="20"/>
          <w:szCs w:val="20"/>
        </w:rPr>
        <w:t>mówienia lub świadczenia Stron;</w:t>
      </w:r>
    </w:p>
    <w:p w:rsidR="00201EC0" w:rsidRDefault="00201EC0" w:rsidP="00201EC0">
      <w:pPr>
        <w:pStyle w:val="Akapitzlist"/>
        <w:numPr>
          <w:ilvl w:val="0"/>
          <w:numId w:val="25"/>
        </w:numPr>
        <w:tabs>
          <w:tab w:val="clear" w:pos="284"/>
          <w:tab w:val="left" w:pos="426"/>
          <w:tab w:val="num" w:pos="709"/>
        </w:tabs>
        <w:spacing w:before="60" w:after="60"/>
        <w:ind w:left="709"/>
        <w:jc w:val="both"/>
        <w:rPr>
          <w:rFonts w:asciiTheme="minorHAnsi" w:hAnsiTheme="minorHAnsi" w:cstheme="minorHAnsi"/>
          <w:color w:val="000000"/>
          <w:sz w:val="20"/>
          <w:szCs w:val="20"/>
        </w:rPr>
      </w:pPr>
      <w:r>
        <w:rPr>
          <w:rFonts w:asciiTheme="minorHAnsi" w:hAnsiTheme="minorHAnsi" w:cstheme="minorHAnsi"/>
          <w:color w:val="000000"/>
          <w:sz w:val="20"/>
          <w:szCs w:val="20"/>
        </w:rPr>
        <w:t>z</w:t>
      </w:r>
      <w:r w:rsidRPr="000F69C3">
        <w:rPr>
          <w:rFonts w:asciiTheme="minorHAnsi" w:hAnsiTheme="minorHAnsi" w:cstheme="minorHAnsi"/>
          <w:color w:val="000000"/>
          <w:sz w:val="20"/>
          <w:szCs w:val="20"/>
        </w:rPr>
        <w:t>miany, rezygnacji bądź wprowadzenia podwykonawcy w trakcie realizacji umowy w zakre</w:t>
      </w:r>
      <w:r>
        <w:rPr>
          <w:rFonts w:asciiTheme="minorHAnsi" w:hAnsiTheme="minorHAnsi" w:cstheme="minorHAnsi"/>
          <w:color w:val="000000"/>
          <w:sz w:val="20"/>
          <w:szCs w:val="20"/>
        </w:rPr>
        <w:t>sie nie przewidzianym w ofercie;</w:t>
      </w:r>
    </w:p>
    <w:p w:rsidR="00201EC0" w:rsidRPr="002948D4" w:rsidRDefault="00201EC0" w:rsidP="00201EC0">
      <w:pPr>
        <w:pStyle w:val="Akapitzlist"/>
        <w:numPr>
          <w:ilvl w:val="0"/>
          <w:numId w:val="25"/>
        </w:numPr>
        <w:tabs>
          <w:tab w:val="clear" w:pos="284"/>
          <w:tab w:val="left" w:pos="426"/>
          <w:tab w:val="num" w:pos="709"/>
        </w:tabs>
        <w:spacing w:before="60" w:after="60"/>
        <w:ind w:left="709"/>
        <w:jc w:val="both"/>
        <w:rPr>
          <w:rFonts w:asciiTheme="minorHAnsi" w:hAnsiTheme="minorHAnsi" w:cstheme="minorHAnsi"/>
          <w:color w:val="000000"/>
          <w:sz w:val="20"/>
          <w:szCs w:val="20"/>
        </w:rPr>
      </w:pPr>
      <w:r>
        <w:rPr>
          <w:rFonts w:asciiTheme="minorHAnsi" w:hAnsiTheme="minorHAnsi" w:cstheme="minorHAnsi"/>
          <w:color w:val="000000"/>
          <w:sz w:val="20"/>
          <w:szCs w:val="20"/>
        </w:rPr>
        <w:t>zmiany osób wyznaczonych przez Wykonawcę do realizacji umowy, o których mowa w § 3 ust. 2;</w:t>
      </w:r>
    </w:p>
    <w:p w:rsidR="00201EC0" w:rsidRPr="000F69C3" w:rsidRDefault="00201EC0" w:rsidP="00201EC0">
      <w:pPr>
        <w:pStyle w:val="Akapitzlist"/>
        <w:numPr>
          <w:ilvl w:val="0"/>
          <w:numId w:val="25"/>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powstania rozbieżności lub niejasności w rozumieniu pojęć użytych w Umowie, których nie będzie można usunąć w inny sposób, a zmiana będzie umożliwiać usunięcie rozbie</w:t>
      </w:r>
      <w:r>
        <w:rPr>
          <w:rFonts w:asciiTheme="minorHAnsi" w:hAnsiTheme="minorHAnsi" w:cstheme="minorHAnsi"/>
          <w:color w:val="000000"/>
          <w:sz w:val="20"/>
          <w:szCs w:val="20"/>
        </w:rPr>
        <w:t>żności i doprecyzowanie Umowy w </w:t>
      </w:r>
      <w:r w:rsidRPr="000F69C3">
        <w:rPr>
          <w:rFonts w:asciiTheme="minorHAnsi" w:hAnsiTheme="minorHAnsi" w:cstheme="minorHAnsi"/>
          <w:color w:val="000000"/>
          <w:sz w:val="20"/>
          <w:szCs w:val="20"/>
        </w:rPr>
        <w:t>celu jednoznacznej interpre</w:t>
      </w:r>
      <w:r>
        <w:rPr>
          <w:rFonts w:asciiTheme="minorHAnsi" w:hAnsiTheme="minorHAnsi" w:cstheme="minorHAnsi"/>
          <w:color w:val="000000"/>
          <w:sz w:val="20"/>
          <w:szCs w:val="20"/>
        </w:rPr>
        <w:t>tacji jej zapisów przez Strony;</w:t>
      </w:r>
    </w:p>
    <w:p w:rsidR="00201EC0" w:rsidRPr="000F69C3" w:rsidRDefault="00201EC0" w:rsidP="00201EC0">
      <w:pPr>
        <w:pStyle w:val="Akapitzlist"/>
        <w:numPr>
          <w:ilvl w:val="0"/>
          <w:numId w:val="25"/>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 xml:space="preserve">zaistnienia omyłki pisarskiej lub rachunkowej. </w:t>
      </w:r>
    </w:p>
    <w:p w:rsidR="00201EC0" w:rsidRPr="000F69C3" w:rsidRDefault="00201EC0" w:rsidP="00201EC0">
      <w:pPr>
        <w:numPr>
          <w:ilvl w:val="0"/>
          <w:numId w:val="26"/>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Wszystkie powyższe postanowienia stanowią katalog zmian, na które Zamawiający może wyrazić zgodę. Nie stanowią jednocześnie zobowiązania do wyrażenia takiej zgody.</w:t>
      </w:r>
    </w:p>
    <w:p w:rsidR="00201EC0" w:rsidRPr="000F69C3" w:rsidRDefault="00201EC0" w:rsidP="00201EC0">
      <w:pPr>
        <w:numPr>
          <w:ilvl w:val="0"/>
          <w:numId w:val="26"/>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lastRenderedPageBreak/>
        <w:t xml:space="preserve">W sytuacji wystąpienia okoliczności, o których wyżej mowa, każda ze stron może wystąpić z wnioskiem zawierającym: </w:t>
      </w:r>
    </w:p>
    <w:p w:rsidR="00201EC0" w:rsidRPr="000F69C3" w:rsidRDefault="00201EC0" w:rsidP="00201EC0">
      <w:pPr>
        <w:pStyle w:val="Akapitzlist"/>
        <w:numPr>
          <w:ilvl w:val="0"/>
          <w:numId w:val="29"/>
        </w:numPr>
        <w:tabs>
          <w:tab w:val="clear" w:pos="286"/>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opis propozycji zmiany, w tym wpływ na terminy wykonania,</w:t>
      </w:r>
    </w:p>
    <w:p w:rsidR="00201EC0" w:rsidRPr="000F69C3" w:rsidRDefault="00201EC0" w:rsidP="00201EC0">
      <w:pPr>
        <w:pStyle w:val="Akapitzlist"/>
        <w:numPr>
          <w:ilvl w:val="0"/>
          <w:numId w:val="29"/>
        </w:numPr>
        <w:tabs>
          <w:tab w:val="clear" w:pos="286"/>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uzasadnienie zmiany</w:t>
      </w:r>
      <w:r>
        <w:rPr>
          <w:rFonts w:asciiTheme="minorHAnsi" w:hAnsiTheme="minorHAnsi" w:cstheme="minorHAnsi"/>
          <w:color w:val="000000"/>
          <w:sz w:val="20"/>
          <w:szCs w:val="20"/>
        </w:rPr>
        <w:t>.</w:t>
      </w:r>
    </w:p>
    <w:p w:rsidR="00201EC0" w:rsidRPr="000F69C3" w:rsidRDefault="00201EC0" w:rsidP="00201EC0">
      <w:pPr>
        <w:numPr>
          <w:ilvl w:val="0"/>
          <w:numId w:val="26"/>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W przypadku, gdy następuje ustawowa zmiana stawki podatku VAT, cięża</w:t>
      </w:r>
      <w:r>
        <w:rPr>
          <w:rFonts w:asciiTheme="minorHAnsi" w:hAnsiTheme="minorHAnsi" w:cstheme="minorHAnsi"/>
          <w:sz w:val="20"/>
        </w:rPr>
        <w:t>r podwyższonego wynagrodzenia z </w:t>
      </w:r>
      <w:r w:rsidRPr="000F69C3">
        <w:rPr>
          <w:rFonts w:asciiTheme="minorHAnsi" w:hAnsiTheme="minorHAnsi" w:cstheme="minorHAnsi"/>
          <w:sz w:val="20"/>
        </w:rPr>
        <w:t>tytułu zwiększenia stawki podatku VAT ponosi Zamawiający, a ciężar obniżonego wynagrodzenia z tytułu zmniejszenia stawki podatku VAT ponosi Wykonawca.</w:t>
      </w:r>
    </w:p>
    <w:p w:rsidR="00201EC0" w:rsidRPr="000F69C3" w:rsidRDefault="00201EC0" w:rsidP="00201EC0">
      <w:pPr>
        <w:numPr>
          <w:ilvl w:val="0"/>
          <w:numId w:val="26"/>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Zmianie podlegają także wszelkie nieistotne postanowienia umowy w stosunku do treści oferty, na podstawie której dokonano wyboru Wykonawcy, w tym m.in.:</w:t>
      </w:r>
    </w:p>
    <w:p w:rsidR="00201EC0" w:rsidRPr="000F69C3" w:rsidRDefault="00201EC0" w:rsidP="00201EC0">
      <w:pPr>
        <w:pStyle w:val="Akapitzlist"/>
        <w:numPr>
          <w:ilvl w:val="0"/>
          <w:numId w:val="30"/>
        </w:numPr>
        <w:tabs>
          <w:tab w:val="clear" w:pos="286"/>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 xml:space="preserve">zmiana </w:t>
      </w:r>
      <w:r>
        <w:rPr>
          <w:rFonts w:asciiTheme="minorHAnsi" w:hAnsiTheme="minorHAnsi" w:cstheme="minorHAnsi"/>
          <w:color w:val="000000"/>
          <w:sz w:val="20"/>
          <w:szCs w:val="20"/>
        </w:rPr>
        <w:t>osoby</w:t>
      </w:r>
      <w:r w:rsidRPr="000F69C3">
        <w:rPr>
          <w:rFonts w:asciiTheme="minorHAnsi" w:hAnsiTheme="minorHAnsi" w:cstheme="minorHAnsi"/>
          <w:color w:val="000000"/>
          <w:sz w:val="20"/>
          <w:szCs w:val="20"/>
        </w:rPr>
        <w:t xml:space="preserve"> </w:t>
      </w:r>
      <w:r>
        <w:rPr>
          <w:rFonts w:asciiTheme="minorHAnsi" w:hAnsiTheme="minorHAnsi" w:cstheme="minorHAnsi"/>
          <w:color w:val="000000"/>
          <w:sz w:val="20"/>
          <w:szCs w:val="20"/>
        </w:rPr>
        <w:t>prowadzącej nadzór</w:t>
      </w:r>
      <w:r w:rsidRPr="000F69C3">
        <w:rPr>
          <w:rFonts w:asciiTheme="minorHAnsi" w:hAnsiTheme="minorHAnsi" w:cstheme="minorHAnsi"/>
          <w:color w:val="000000"/>
          <w:sz w:val="20"/>
          <w:szCs w:val="20"/>
        </w:rPr>
        <w:t xml:space="preserve"> </w:t>
      </w:r>
      <w:r>
        <w:rPr>
          <w:rFonts w:asciiTheme="minorHAnsi" w:hAnsiTheme="minorHAnsi" w:cstheme="minorHAnsi"/>
          <w:color w:val="000000"/>
          <w:sz w:val="20"/>
          <w:szCs w:val="20"/>
        </w:rPr>
        <w:t>nad</w:t>
      </w:r>
      <w:r w:rsidRPr="000F69C3">
        <w:rPr>
          <w:rFonts w:asciiTheme="minorHAnsi" w:hAnsiTheme="minorHAnsi" w:cstheme="minorHAnsi"/>
          <w:color w:val="000000"/>
          <w:sz w:val="20"/>
          <w:szCs w:val="20"/>
        </w:rPr>
        <w:t xml:space="preserve"> realizacj</w:t>
      </w:r>
      <w:r>
        <w:rPr>
          <w:rFonts w:asciiTheme="minorHAnsi" w:hAnsiTheme="minorHAnsi" w:cstheme="minorHAnsi"/>
          <w:color w:val="000000"/>
          <w:sz w:val="20"/>
          <w:szCs w:val="20"/>
        </w:rPr>
        <w:t>ą</w:t>
      </w:r>
      <w:r w:rsidRPr="000F69C3">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postanowień </w:t>
      </w:r>
      <w:r w:rsidRPr="000F69C3">
        <w:rPr>
          <w:rFonts w:asciiTheme="minorHAnsi" w:hAnsiTheme="minorHAnsi" w:cstheme="minorHAnsi"/>
          <w:color w:val="000000"/>
          <w:sz w:val="20"/>
          <w:szCs w:val="20"/>
        </w:rPr>
        <w:t>umowy ze strony Zamawiającego</w:t>
      </w:r>
      <w:r>
        <w:rPr>
          <w:rFonts w:asciiTheme="minorHAnsi" w:hAnsiTheme="minorHAnsi" w:cstheme="minorHAnsi"/>
          <w:color w:val="000000"/>
          <w:sz w:val="20"/>
          <w:szCs w:val="20"/>
        </w:rPr>
        <w:t xml:space="preserve">, o której mowa w </w:t>
      </w:r>
      <w:r w:rsidRPr="00353F66">
        <w:rPr>
          <w:rFonts w:asciiTheme="minorHAnsi" w:hAnsiTheme="minorHAnsi" w:cstheme="minorHAnsi"/>
          <w:sz w:val="20"/>
        </w:rPr>
        <w:t xml:space="preserve">§ </w:t>
      </w:r>
      <w:r>
        <w:rPr>
          <w:rFonts w:asciiTheme="minorHAnsi" w:hAnsiTheme="minorHAnsi" w:cstheme="minorHAnsi"/>
          <w:sz w:val="20"/>
        </w:rPr>
        <w:t>3</w:t>
      </w:r>
      <w:r w:rsidRPr="00353F66">
        <w:rPr>
          <w:rFonts w:asciiTheme="minorHAnsi" w:hAnsiTheme="minorHAnsi" w:cstheme="minorHAnsi"/>
          <w:sz w:val="20"/>
        </w:rPr>
        <w:t xml:space="preserve"> ust. </w:t>
      </w:r>
      <w:r>
        <w:rPr>
          <w:rFonts w:asciiTheme="minorHAnsi" w:hAnsiTheme="minorHAnsi" w:cstheme="minorHAnsi"/>
          <w:sz w:val="20"/>
        </w:rPr>
        <w:t>1</w:t>
      </w:r>
      <w:r w:rsidRPr="000F69C3">
        <w:rPr>
          <w:rFonts w:asciiTheme="minorHAnsi" w:hAnsiTheme="minorHAnsi" w:cstheme="minorHAnsi"/>
          <w:color w:val="000000"/>
          <w:sz w:val="20"/>
          <w:szCs w:val="20"/>
        </w:rPr>
        <w:t xml:space="preserve"> - zmiana ta nie wymaga zawarcia aneksu do umowy,</w:t>
      </w:r>
    </w:p>
    <w:p w:rsidR="00201EC0" w:rsidRDefault="00201EC0" w:rsidP="00201EC0">
      <w:pPr>
        <w:pStyle w:val="Akapitzlist"/>
        <w:numPr>
          <w:ilvl w:val="0"/>
          <w:numId w:val="30"/>
        </w:numPr>
        <w:tabs>
          <w:tab w:val="clear" w:pos="286"/>
          <w:tab w:val="left" w:pos="426"/>
          <w:tab w:val="num" w:pos="709"/>
        </w:tabs>
        <w:spacing w:before="60" w:after="60"/>
        <w:ind w:left="709"/>
        <w:jc w:val="both"/>
        <w:rPr>
          <w:rFonts w:asciiTheme="minorHAnsi" w:hAnsiTheme="minorHAnsi" w:cstheme="minorHAnsi"/>
          <w:color w:val="000000"/>
          <w:sz w:val="20"/>
          <w:szCs w:val="20"/>
        </w:rPr>
      </w:pPr>
      <w:r w:rsidRPr="002948D4">
        <w:rPr>
          <w:rFonts w:asciiTheme="minorHAnsi" w:hAnsiTheme="minorHAnsi" w:cstheme="minorHAnsi"/>
          <w:color w:val="000000"/>
          <w:sz w:val="20"/>
          <w:szCs w:val="20"/>
        </w:rPr>
        <w:t xml:space="preserve">zmiana </w:t>
      </w:r>
      <w:r>
        <w:rPr>
          <w:rFonts w:asciiTheme="minorHAnsi" w:hAnsiTheme="minorHAnsi" w:cstheme="minorHAnsi"/>
          <w:color w:val="000000"/>
          <w:sz w:val="20"/>
          <w:szCs w:val="20"/>
        </w:rPr>
        <w:t>przedstawiciela Wykonawcy w zakresie</w:t>
      </w:r>
      <w:r w:rsidRPr="002948D4">
        <w:rPr>
          <w:rFonts w:asciiTheme="minorHAnsi" w:hAnsiTheme="minorHAnsi" w:cstheme="minorHAnsi"/>
          <w:color w:val="000000"/>
          <w:sz w:val="20"/>
          <w:szCs w:val="20"/>
        </w:rPr>
        <w:t xml:space="preserve"> realizacj</w:t>
      </w:r>
      <w:r>
        <w:rPr>
          <w:rFonts w:asciiTheme="minorHAnsi" w:hAnsiTheme="minorHAnsi" w:cstheme="minorHAnsi"/>
          <w:color w:val="000000"/>
          <w:sz w:val="20"/>
          <w:szCs w:val="20"/>
        </w:rPr>
        <w:t xml:space="preserve">i </w:t>
      </w:r>
      <w:r w:rsidRPr="002948D4">
        <w:rPr>
          <w:rFonts w:asciiTheme="minorHAnsi" w:hAnsiTheme="minorHAnsi" w:cstheme="minorHAnsi"/>
          <w:color w:val="000000"/>
          <w:sz w:val="20"/>
          <w:szCs w:val="20"/>
        </w:rPr>
        <w:t>umowy, o któr</w:t>
      </w:r>
      <w:r>
        <w:rPr>
          <w:rFonts w:asciiTheme="minorHAnsi" w:hAnsiTheme="minorHAnsi" w:cstheme="minorHAnsi"/>
          <w:color w:val="000000"/>
          <w:sz w:val="20"/>
          <w:szCs w:val="20"/>
        </w:rPr>
        <w:t>ym</w:t>
      </w:r>
      <w:r w:rsidRPr="002948D4">
        <w:rPr>
          <w:rFonts w:asciiTheme="minorHAnsi" w:hAnsiTheme="minorHAnsi" w:cstheme="minorHAnsi"/>
          <w:color w:val="000000"/>
          <w:sz w:val="20"/>
          <w:szCs w:val="20"/>
        </w:rPr>
        <w:t xml:space="preserve"> mowa w </w:t>
      </w:r>
      <w:r w:rsidRPr="002948D4">
        <w:rPr>
          <w:rFonts w:asciiTheme="minorHAnsi" w:hAnsiTheme="minorHAnsi" w:cstheme="minorHAnsi"/>
          <w:sz w:val="20"/>
        </w:rPr>
        <w:t xml:space="preserve">§ </w:t>
      </w:r>
      <w:r>
        <w:rPr>
          <w:rFonts w:asciiTheme="minorHAnsi" w:hAnsiTheme="minorHAnsi" w:cstheme="minorHAnsi"/>
          <w:sz w:val="20"/>
        </w:rPr>
        <w:t>3</w:t>
      </w:r>
      <w:r w:rsidRPr="002948D4">
        <w:rPr>
          <w:rFonts w:asciiTheme="minorHAnsi" w:hAnsiTheme="minorHAnsi" w:cstheme="minorHAnsi"/>
          <w:sz w:val="20"/>
        </w:rPr>
        <w:t xml:space="preserve"> ust. </w:t>
      </w:r>
      <w:r>
        <w:rPr>
          <w:rFonts w:asciiTheme="minorHAnsi" w:hAnsiTheme="minorHAnsi" w:cstheme="minorHAnsi"/>
          <w:sz w:val="20"/>
        </w:rPr>
        <w:t>2</w:t>
      </w:r>
      <w:r w:rsidRPr="002948D4">
        <w:rPr>
          <w:rFonts w:asciiTheme="minorHAnsi" w:hAnsiTheme="minorHAnsi" w:cstheme="minorHAnsi"/>
          <w:color w:val="000000"/>
          <w:sz w:val="20"/>
          <w:szCs w:val="20"/>
        </w:rPr>
        <w:t xml:space="preserve"> - zmiana ta nie wymaga zawarcia aneksu do umowy,</w:t>
      </w:r>
    </w:p>
    <w:p w:rsidR="00201EC0" w:rsidRPr="000F69C3" w:rsidRDefault="00201EC0" w:rsidP="00201EC0">
      <w:pPr>
        <w:pStyle w:val="Akapitzlist"/>
        <w:numPr>
          <w:ilvl w:val="0"/>
          <w:numId w:val="30"/>
        </w:numPr>
        <w:tabs>
          <w:tab w:val="clear" w:pos="286"/>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zmiana danych związana z obsługą administracyjno-organizacyjną umowy (danych teleadresowych Wykonawcy; Zamawiającego, zmiana rachunku bankowego) - zmiana ta następuje poprzez pisemne zgłoszenie tego faktu drugiej stronie i nie wymaga zawarcia aneksu do umowy,</w:t>
      </w:r>
    </w:p>
    <w:p w:rsidR="00201EC0" w:rsidRPr="000F69C3" w:rsidRDefault="00201EC0" w:rsidP="00201EC0">
      <w:pPr>
        <w:pStyle w:val="Akapitzlist"/>
        <w:numPr>
          <w:ilvl w:val="0"/>
          <w:numId w:val="30"/>
        </w:numPr>
        <w:tabs>
          <w:tab w:val="clear" w:pos="286"/>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przekształcenie Wykonawcy w związku z sukcesją generalną, przekształceniami, dziedziczeniem spółek handlowych zgodnie z KSH, a także sukcesją z mocy prawa, zgodnie z obowiązującymi przepisami (następstwa prawne) winno nastąpić w formie aneksu do umowy.</w:t>
      </w:r>
    </w:p>
    <w:p w:rsidR="00201EC0" w:rsidRPr="000F69C3" w:rsidRDefault="00201EC0" w:rsidP="00201EC0">
      <w:pPr>
        <w:numPr>
          <w:ilvl w:val="0"/>
          <w:numId w:val="26"/>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Wszelkie zmiany i uzupełnienia niniejszej umowy wymagają formy pisemnej pod rygorem nieważności - aneks do umowy, z zastrzeżeniem przypadków określonych w niniejszym paragrafie, w których wskazano, że nie jest wymagane zawarcie aneksu do umowy.</w:t>
      </w:r>
    </w:p>
    <w:p w:rsidR="00201EC0" w:rsidRPr="000F69C3" w:rsidRDefault="00201EC0" w:rsidP="00201EC0">
      <w:pPr>
        <w:numPr>
          <w:ilvl w:val="0"/>
          <w:numId w:val="26"/>
        </w:numPr>
        <w:spacing w:before="120" w:after="120"/>
        <w:ind w:left="431" w:hanging="357"/>
        <w:jc w:val="both"/>
        <w:rPr>
          <w:rFonts w:asciiTheme="minorHAnsi" w:hAnsiTheme="minorHAnsi" w:cstheme="minorHAnsi"/>
          <w:sz w:val="20"/>
        </w:rPr>
      </w:pPr>
      <w:r>
        <w:rPr>
          <w:rFonts w:asciiTheme="minorHAnsi" w:hAnsiTheme="minorHAnsi" w:cstheme="minorHAnsi"/>
          <w:sz w:val="20"/>
        </w:rPr>
        <w:t>J</w:t>
      </w:r>
      <w:r w:rsidRPr="000F69C3">
        <w:rPr>
          <w:rFonts w:asciiTheme="minorHAnsi" w:hAnsiTheme="minorHAnsi" w:cstheme="minorHAnsi"/>
          <w:sz w:val="20"/>
        </w:rPr>
        <w:t>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jeżeli całość Umowy bez nieważnych albo nieskutecznych postanowień zachowuje rozsądną treść.</w:t>
      </w:r>
    </w:p>
    <w:p w:rsidR="00201EC0" w:rsidRPr="000F69C3" w:rsidRDefault="00201EC0" w:rsidP="00201EC0">
      <w:pPr>
        <w:numPr>
          <w:ilvl w:val="0"/>
          <w:numId w:val="26"/>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 xml:space="preserve">Strony zgodnie ustalają, że Wykonawca nie może dokonać cesji jakichkolwiek praw lub obowiązków wynikających z tej umowy, bez pisemnej zgody Zamawiającego.  </w:t>
      </w:r>
    </w:p>
    <w:p w:rsidR="00201EC0" w:rsidRDefault="00201EC0" w:rsidP="00201EC0">
      <w:pPr>
        <w:numPr>
          <w:ilvl w:val="0"/>
          <w:numId w:val="26"/>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 xml:space="preserve">Wykonawca zobowiązuje się do przestrzegania zakazu cesji, o którym mowa w </w:t>
      </w:r>
      <w:r>
        <w:rPr>
          <w:rFonts w:asciiTheme="minorHAnsi" w:hAnsiTheme="minorHAnsi" w:cstheme="minorHAnsi"/>
          <w:sz w:val="20"/>
        </w:rPr>
        <w:t>ust.</w:t>
      </w:r>
      <w:r w:rsidRPr="000F69C3">
        <w:rPr>
          <w:rFonts w:asciiTheme="minorHAnsi" w:hAnsiTheme="minorHAnsi" w:cstheme="minorHAnsi"/>
          <w:sz w:val="20"/>
        </w:rPr>
        <w:t xml:space="preserve"> </w:t>
      </w:r>
      <w:r>
        <w:rPr>
          <w:rFonts w:asciiTheme="minorHAnsi" w:hAnsiTheme="minorHAnsi" w:cstheme="minorHAnsi"/>
          <w:sz w:val="20"/>
        </w:rPr>
        <w:t>8</w:t>
      </w:r>
      <w:r w:rsidRPr="00201EC0">
        <w:rPr>
          <w:rFonts w:asciiTheme="minorHAnsi" w:hAnsiTheme="minorHAnsi" w:cstheme="minorHAnsi"/>
          <w:sz w:val="20"/>
        </w:rPr>
        <w:t>.</w:t>
      </w:r>
    </w:p>
    <w:p w:rsidR="000D581D" w:rsidRPr="00CB006D" w:rsidRDefault="00E961EC" w:rsidP="00201EC0">
      <w:pPr>
        <w:spacing w:before="360" w:after="60"/>
        <w:jc w:val="center"/>
        <w:rPr>
          <w:rFonts w:asciiTheme="minorHAnsi" w:hAnsiTheme="minorHAnsi" w:cstheme="minorHAnsi"/>
          <w:sz w:val="20"/>
        </w:rPr>
      </w:pPr>
      <w:r w:rsidRPr="00CB006D">
        <w:rPr>
          <w:rFonts w:asciiTheme="minorHAnsi" w:hAnsiTheme="minorHAnsi" w:cstheme="minorHAnsi"/>
          <w:sz w:val="20"/>
        </w:rPr>
        <w:fldChar w:fldCharType="begin"/>
      </w:r>
      <w:r w:rsidR="000D581D" w:rsidRPr="00CB006D">
        <w:rPr>
          <w:rFonts w:asciiTheme="minorHAnsi" w:hAnsiTheme="minorHAnsi" w:cstheme="minorHAnsi"/>
          <w:sz w:val="20"/>
        </w:rPr>
        <w:instrText>SYMBOL 167 \f "Times New Roman CE"</w:instrText>
      </w:r>
      <w:r w:rsidRPr="00CB006D">
        <w:rPr>
          <w:rFonts w:asciiTheme="minorHAnsi" w:hAnsiTheme="minorHAnsi" w:cstheme="minorHAnsi"/>
          <w:sz w:val="20"/>
        </w:rPr>
        <w:fldChar w:fldCharType="end"/>
      </w:r>
      <w:r w:rsidR="002A2210" w:rsidRPr="00CB006D">
        <w:rPr>
          <w:rFonts w:asciiTheme="minorHAnsi" w:hAnsiTheme="minorHAnsi" w:cstheme="minorHAnsi"/>
          <w:sz w:val="20"/>
        </w:rPr>
        <w:t xml:space="preserve"> 1</w:t>
      </w:r>
      <w:r w:rsidR="009631EF">
        <w:rPr>
          <w:rFonts w:asciiTheme="minorHAnsi" w:hAnsiTheme="minorHAnsi" w:cstheme="minorHAnsi"/>
          <w:sz w:val="20"/>
        </w:rPr>
        <w:t>1.</w:t>
      </w:r>
    </w:p>
    <w:p w:rsidR="00ED0212" w:rsidRPr="00CB006D" w:rsidRDefault="00ED0212"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 xml:space="preserve">Postanowienia </w:t>
      </w:r>
      <w:r w:rsidR="00FB179E" w:rsidRPr="00CB006D">
        <w:rPr>
          <w:rFonts w:asciiTheme="minorHAnsi" w:hAnsiTheme="minorHAnsi" w:cstheme="minorHAnsi"/>
          <w:b/>
          <w:sz w:val="20"/>
        </w:rPr>
        <w:t>końcowe</w:t>
      </w:r>
      <w:r w:rsidR="00844565" w:rsidRPr="00CB006D">
        <w:rPr>
          <w:rFonts w:asciiTheme="minorHAnsi" w:hAnsiTheme="minorHAnsi" w:cstheme="minorHAnsi"/>
          <w:b/>
          <w:sz w:val="20"/>
        </w:rPr>
        <w:t xml:space="preserve"> </w:t>
      </w:r>
    </w:p>
    <w:p w:rsidR="00A232CB" w:rsidRPr="00201EC0" w:rsidRDefault="00FB179E" w:rsidP="00201EC0">
      <w:pPr>
        <w:numPr>
          <w:ilvl w:val="0"/>
          <w:numId w:val="18"/>
        </w:numPr>
        <w:spacing w:before="60" w:after="60"/>
        <w:jc w:val="both"/>
        <w:rPr>
          <w:rFonts w:asciiTheme="minorHAnsi" w:hAnsiTheme="minorHAnsi" w:cstheme="minorHAnsi"/>
          <w:sz w:val="20"/>
        </w:rPr>
      </w:pPr>
      <w:r w:rsidRPr="00CB006D">
        <w:rPr>
          <w:rFonts w:asciiTheme="minorHAnsi" w:hAnsiTheme="minorHAnsi" w:cstheme="minorHAnsi"/>
          <w:sz w:val="20"/>
        </w:rPr>
        <w:t>W sprawach nie uregulowanych w niniejszej umowie b</w:t>
      </w:r>
      <w:r w:rsidR="00ED0212" w:rsidRPr="00CB006D">
        <w:rPr>
          <w:rFonts w:asciiTheme="minorHAnsi" w:hAnsiTheme="minorHAnsi" w:cstheme="minorHAnsi"/>
          <w:sz w:val="20"/>
        </w:rPr>
        <w:t>ędą miały zastosowanie przepisy</w:t>
      </w:r>
      <w:r w:rsidR="00201EC0">
        <w:rPr>
          <w:rFonts w:asciiTheme="minorHAnsi" w:hAnsiTheme="minorHAnsi" w:cstheme="minorHAnsi"/>
          <w:sz w:val="20"/>
        </w:rPr>
        <w:t xml:space="preserve"> </w:t>
      </w:r>
      <w:r w:rsidRPr="00201EC0">
        <w:rPr>
          <w:rFonts w:asciiTheme="minorHAnsi" w:hAnsiTheme="minorHAnsi" w:cstheme="minorHAnsi"/>
          <w:sz w:val="20"/>
        </w:rPr>
        <w:t>kodeksu cywilnego</w:t>
      </w:r>
      <w:r w:rsidR="00201EC0">
        <w:rPr>
          <w:rFonts w:asciiTheme="minorHAnsi" w:hAnsiTheme="minorHAnsi" w:cstheme="minorHAnsi"/>
          <w:sz w:val="20"/>
        </w:rPr>
        <w:t>.</w:t>
      </w:r>
    </w:p>
    <w:p w:rsidR="00791F4C" w:rsidRPr="00CB006D" w:rsidRDefault="00FB179E" w:rsidP="000726C4">
      <w:pPr>
        <w:numPr>
          <w:ilvl w:val="0"/>
          <w:numId w:val="18"/>
        </w:numPr>
        <w:spacing w:before="60" w:after="60"/>
        <w:jc w:val="both"/>
        <w:rPr>
          <w:rFonts w:asciiTheme="minorHAnsi" w:hAnsiTheme="minorHAnsi" w:cstheme="minorHAnsi"/>
          <w:sz w:val="20"/>
        </w:rPr>
      </w:pPr>
      <w:r w:rsidRPr="00CB006D">
        <w:rPr>
          <w:rFonts w:asciiTheme="minorHAnsi" w:hAnsiTheme="minorHAnsi" w:cstheme="minorHAnsi"/>
          <w:sz w:val="20"/>
        </w:rPr>
        <w:t>W przypadku sporu strony ustalają, że rozstrzygał go będzie Sąd właściwy dla Zamawiającego.</w:t>
      </w:r>
    </w:p>
    <w:p w:rsidR="004802E5" w:rsidRPr="00CB006D" w:rsidRDefault="00A232CB" w:rsidP="000726C4">
      <w:pPr>
        <w:numPr>
          <w:ilvl w:val="0"/>
          <w:numId w:val="18"/>
        </w:numPr>
        <w:spacing w:before="60" w:after="60"/>
        <w:jc w:val="both"/>
        <w:rPr>
          <w:rFonts w:asciiTheme="minorHAnsi" w:hAnsiTheme="minorHAnsi" w:cstheme="minorHAnsi"/>
          <w:sz w:val="20"/>
        </w:rPr>
      </w:pPr>
      <w:r w:rsidRPr="00CB006D">
        <w:rPr>
          <w:rFonts w:asciiTheme="minorHAnsi" w:hAnsiTheme="minorHAnsi" w:cstheme="minorHAnsi"/>
          <w:sz w:val="20"/>
        </w:rPr>
        <w:t>Umowę sporządzono w 3 jednobrzmiących egzemplarzach</w:t>
      </w:r>
      <w:r w:rsidR="000D581D" w:rsidRPr="00CB006D">
        <w:rPr>
          <w:rFonts w:asciiTheme="minorHAnsi" w:hAnsiTheme="minorHAnsi" w:cstheme="minorHAnsi"/>
          <w:sz w:val="20"/>
        </w:rPr>
        <w:t>, z których 2 otrz</w:t>
      </w:r>
      <w:r w:rsidR="00AE788B">
        <w:rPr>
          <w:rFonts w:asciiTheme="minorHAnsi" w:hAnsiTheme="minorHAnsi" w:cstheme="minorHAnsi"/>
          <w:sz w:val="20"/>
        </w:rPr>
        <w:t>ymuje Zamawiający  i 1 </w:t>
      </w:r>
      <w:r w:rsidR="004802E5" w:rsidRPr="00CB006D">
        <w:rPr>
          <w:rFonts w:asciiTheme="minorHAnsi" w:hAnsiTheme="minorHAnsi" w:cstheme="minorHAnsi"/>
          <w:sz w:val="20"/>
        </w:rPr>
        <w:t>Wykonawca</w:t>
      </w:r>
      <w:r w:rsidR="000D581D" w:rsidRPr="00CB006D">
        <w:rPr>
          <w:rFonts w:asciiTheme="minorHAnsi" w:hAnsiTheme="minorHAnsi" w:cstheme="minorHAnsi"/>
          <w:sz w:val="20"/>
        </w:rPr>
        <w:t>.</w:t>
      </w:r>
    </w:p>
    <w:p w:rsidR="004802E5" w:rsidRPr="00CB006D" w:rsidRDefault="004802E5">
      <w:pPr>
        <w:jc w:val="both"/>
        <w:rPr>
          <w:rFonts w:asciiTheme="minorHAnsi" w:hAnsiTheme="minorHAnsi" w:cstheme="minorHAnsi"/>
          <w:sz w:val="20"/>
        </w:rPr>
      </w:pPr>
    </w:p>
    <w:p w:rsidR="00791F4C" w:rsidRPr="00CB006D" w:rsidRDefault="00791F4C" w:rsidP="00ED0212">
      <w:pPr>
        <w:ind w:left="-284"/>
        <w:rPr>
          <w:rFonts w:asciiTheme="minorHAnsi" w:hAnsiTheme="minorHAnsi" w:cstheme="minorHAnsi"/>
          <w:sz w:val="20"/>
        </w:rPr>
      </w:pPr>
    </w:p>
    <w:p w:rsidR="00791F4C" w:rsidRPr="00CB006D" w:rsidRDefault="00791F4C" w:rsidP="00ED0212">
      <w:pPr>
        <w:ind w:left="-284"/>
        <w:rPr>
          <w:rFonts w:asciiTheme="minorHAnsi" w:hAnsiTheme="minorHAnsi" w:cstheme="minorHAnsi"/>
          <w:sz w:val="20"/>
        </w:rPr>
      </w:pPr>
    </w:p>
    <w:p w:rsidR="00ED0212" w:rsidRPr="00CB006D" w:rsidRDefault="000D581D" w:rsidP="00ED0212">
      <w:pPr>
        <w:ind w:left="-284"/>
        <w:rPr>
          <w:rFonts w:asciiTheme="minorHAnsi" w:hAnsiTheme="minorHAnsi" w:cstheme="minorHAnsi"/>
          <w:sz w:val="20"/>
        </w:rPr>
      </w:pPr>
      <w:r w:rsidRPr="00CB006D">
        <w:rPr>
          <w:rFonts w:asciiTheme="minorHAnsi" w:hAnsiTheme="minorHAnsi" w:cstheme="minorHAnsi"/>
          <w:sz w:val="20"/>
        </w:rPr>
        <w:t>Załącznik</w:t>
      </w:r>
      <w:r w:rsidR="00FB179E" w:rsidRPr="00CB006D">
        <w:rPr>
          <w:rFonts w:asciiTheme="minorHAnsi" w:hAnsiTheme="minorHAnsi" w:cstheme="minorHAnsi"/>
          <w:sz w:val="20"/>
        </w:rPr>
        <w:t>ami</w:t>
      </w:r>
      <w:r w:rsidRPr="00CB006D">
        <w:rPr>
          <w:rFonts w:asciiTheme="minorHAnsi" w:hAnsiTheme="minorHAnsi" w:cstheme="minorHAnsi"/>
          <w:sz w:val="20"/>
        </w:rPr>
        <w:t xml:space="preserve"> do umowy </w:t>
      </w:r>
      <w:r w:rsidR="00FB179E" w:rsidRPr="00CB006D">
        <w:rPr>
          <w:rFonts w:asciiTheme="minorHAnsi" w:hAnsiTheme="minorHAnsi" w:cstheme="minorHAnsi"/>
          <w:sz w:val="20"/>
        </w:rPr>
        <w:t>są</w:t>
      </w:r>
      <w:r w:rsidRPr="00CB006D">
        <w:rPr>
          <w:rFonts w:asciiTheme="minorHAnsi" w:hAnsiTheme="minorHAnsi" w:cstheme="minorHAnsi"/>
          <w:sz w:val="20"/>
        </w:rPr>
        <w:t>:</w:t>
      </w:r>
      <w:r w:rsidR="00ED0212" w:rsidRPr="00CB006D">
        <w:rPr>
          <w:rFonts w:asciiTheme="minorHAnsi" w:hAnsiTheme="minorHAnsi" w:cstheme="minorHAnsi"/>
          <w:sz w:val="20"/>
        </w:rPr>
        <w:br/>
        <w:t xml:space="preserve">1. </w:t>
      </w:r>
      <w:r w:rsidR="0084030C" w:rsidRPr="00CB006D">
        <w:rPr>
          <w:rFonts w:asciiTheme="minorHAnsi" w:hAnsiTheme="minorHAnsi" w:cstheme="minorHAnsi"/>
          <w:sz w:val="20"/>
        </w:rPr>
        <w:t>szcze</w:t>
      </w:r>
      <w:r w:rsidR="009631EF">
        <w:rPr>
          <w:rFonts w:asciiTheme="minorHAnsi" w:hAnsiTheme="minorHAnsi" w:cstheme="minorHAnsi"/>
          <w:sz w:val="20"/>
        </w:rPr>
        <w:t>gółowy opis przedmiotu zamówienia</w:t>
      </w:r>
      <w:r w:rsidR="00600829" w:rsidRPr="00CB006D">
        <w:rPr>
          <w:rFonts w:asciiTheme="minorHAnsi" w:hAnsiTheme="minorHAnsi" w:cstheme="minorHAnsi"/>
          <w:sz w:val="20"/>
        </w:rPr>
        <w:t xml:space="preserve"> </w:t>
      </w:r>
      <w:r w:rsidR="00201EC0">
        <w:rPr>
          <w:rFonts w:asciiTheme="minorHAnsi" w:hAnsiTheme="minorHAnsi" w:cstheme="minorHAnsi"/>
          <w:sz w:val="20"/>
        </w:rPr>
        <w:t xml:space="preserve">stanowiący  </w:t>
      </w:r>
      <w:r w:rsidR="00201EC0" w:rsidRPr="00CB006D">
        <w:rPr>
          <w:rFonts w:asciiTheme="minorHAnsi" w:hAnsiTheme="minorHAnsi" w:cstheme="minorHAnsi"/>
          <w:sz w:val="20"/>
        </w:rPr>
        <w:t xml:space="preserve">Załącznik nr </w:t>
      </w:r>
      <w:r w:rsidR="00201EC0">
        <w:rPr>
          <w:rFonts w:asciiTheme="minorHAnsi" w:hAnsiTheme="minorHAnsi" w:cstheme="minorHAnsi"/>
          <w:sz w:val="20"/>
        </w:rPr>
        <w:t>7</w:t>
      </w:r>
      <w:r w:rsidR="00201EC0" w:rsidRPr="00CB006D">
        <w:rPr>
          <w:rFonts w:asciiTheme="minorHAnsi" w:hAnsiTheme="minorHAnsi" w:cstheme="minorHAnsi"/>
          <w:sz w:val="20"/>
        </w:rPr>
        <w:t xml:space="preserve"> do SIWZ</w:t>
      </w:r>
      <w:r w:rsidR="00201EC0">
        <w:rPr>
          <w:rFonts w:asciiTheme="minorHAnsi" w:hAnsiTheme="minorHAnsi" w:cstheme="minorHAnsi"/>
          <w:sz w:val="20"/>
        </w:rPr>
        <w:t xml:space="preserve"> </w:t>
      </w:r>
      <w:r w:rsidR="00600829" w:rsidRPr="00CB006D">
        <w:rPr>
          <w:rFonts w:asciiTheme="minorHAnsi" w:hAnsiTheme="minorHAnsi" w:cstheme="minorHAnsi"/>
          <w:sz w:val="20"/>
        </w:rPr>
        <w:t>– Z</w:t>
      </w:r>
      <w:r w:rsidR="00A662F2" w:rsidRPr="00CB006D">
        <w:rPr>
          <w:rFonts w:asciiTheme="minorHAnsi" w:hAnsiTheme="minorHAnsi" w:cstheme="minorHAnsi"/>
          <w:sz w:val="20"/>
        </w:rPr>
        <w:t xml:space="preserve">ałącznik nr </w:t>
      </w:r>
      <w:r w:rsidR="00201EC0">
        <w:rPr>
          <w:rFonts w:asciiTheme="minorHAnsi" w:hAnsiTheme="minorHAnsi" w:cstheme="minorHAnsi"/>
          <w:sz w:val="20"/>
        </w:rPr>
        <w:t>1</w:t>
      </w:r>
    </w:p>
    <w:p w:rsidR="000D581D" w:rsidRPr="00CB006D" w:rsidRDefault="00ED0212" w:rsidP="00ED0212">
      <w:pPr>
        <w:ind w:left="-284"/>
        <w:jc w:val="both"/>
        <w:rPr>
          <w:rFonts w:asciiTheme="minorHAnsi" w:hAnsiTheme="minorHAnsi" w:cstheme="minorHAnsi"/>
          <w:sz w:val="20"/>
        </w:rPr>
      </w:pPr>
      <w:r w:rsidRPr="00CB006D">
        <w:rPr>
          <w:rFonts w:asciiTheme="minorHAnsi" w:hAnsiTheme="minorHAnsi" w:cstheme="minorHAnsi"/>
          <w:sz w:val="20"/>
        </w:rPr>
        <w:t xml:space="preserve">2. </w:t>
      </w:r>
      <w:r w:rsidR="000D581D" w:rsidRPr="00CB006D">
        <w:rPr>
          <w:rFonts w:asciiTheme="minorHAnsi" w:hAnsiTheme="minorHAnsi" w:cstheme="minorHAnsi"/>
          <w:sz w:val="20"/>
        </w:rPr>
        <w:t xml:space="preserve">oferta Wykonawcy </w:t>
      </w:r>
      <w:r w:rsidR="00D0314E" w:rsidRPr="00CB006D">
        <w:rPr>
          <w:rFonts w:asciiTheme="minorHAnsi" w:hAnsiTheme="minorHAnsi" w:cstheme="minorHAnsi"/>
          <w:sz w:val="20"/>
        </w:rPr>
        <w:t>zło</w:t>
      </w:r>
      <w:r w:rsidR="002A2210" w:rsidRPr="00CB006D">
        <w:rPr>
          <w:rFonts w:asciiTheme="minorHAnsi" w:hAnsiTheme="minorHAnsi" w:cstheme="minorHAnsi"/>
          <w:sz w:val="20"/>
        </w:rPr>
        <w:t xml:space="preserve">żona w przetargu nr </w:t>
      </w:r>
      <w:r w:rsidR="009631EF">
        <w:rPr>
          <w:rFonts w:asciiTheme="minorHAnsi" w:hAnsiTheme="minorHAnsi" w:cstheme="minorHAnsi"/>
          <w:sz w:val="20"/>
        </w:rPr>
        <w:t xml:space="preserve">K/7/2017 </w:t>
      </w:r>
      <w:r w:rsidR="004F137C" w:rsidRPr="00CB006D">
        <w:rPr>
          <w:rFonts w:asciiTheme="minorHAnsi" w:hAnsiTheme="minorHAnsi" w:cstheme="minorHAnsi"/>
          <w:sz w:val="20"/>
        </w:rPr>
        <w:t xml:space="preserve"> wraz z SIWZ i załącznikami </w:t>
      </w:r>
      <w:r w:rsidR="00FA0EC6" w:rsidRPr="00CB006D">
        <w:rPr>
          <w:rFonts w:asciiTheme="minorHAnsi" w:hAnsiTheme="minorHAnsi" w:cstheme="minorHAnsi"/>
          <w:sz w:val="20"/>
        </w:rPr>
        <w:t xml:space="preserve"> - Z</w:t>
      </w:r>
      <w:r w:rsidR="0084030C" w:rsidRPr="00CB006D">
        <w:rPr>
          <w:rFonts w:asciiTheme="minorHAnsi" w:hAnsiTheme="minorHAnsi" w:cstheme="minorHAnsi"/>
          <w:sz w:val="20"/>
        </w:rPr>
        <w:t>ałącznik nr 2</w:t>
      </w:r>
    </w:p>
    <w:p w:rsidR="00E67DDE" w:rsidRPr="00CB006D" w:rsidRDefault="00E67DDE" w:rsidP="00ED0212">
      <w:pPr>
        <w:ind w:left="-284"/>
        <w:jc w:val="both"/>
        <w:rPr>
          <w:rFonts w:asciiTheme="minorHAnsi" w:hAnsiTheme="minorHAnsi" w:cstheme="minorHAnsi"/>
          <w:sz w:val="20"/>
        </w:rPr>
      </w:pPr>
    </w:p>
    <w:p w:rsidR="000D581D" w:rsidRPr="00CB006D" w:rsidRDefault="000D581D">
      <w:pPr>
        <w:jc w:val="both"/>
        <w:rPr>
          <w:rFonts w:asciiTheme="minorHAnsi" w:hAnsiTheme="minorHAnsi" w:cstheme="minorHAnsi"/>
          <w:sz w:val="20"/>
        </w:rPr>
      </w:pPr>
    </w:p>
    <w:p w:rsidR="00E67DDE" w:rsidRPr="00CB006D" w:rsidRDefault="00BB107A" w:rsidP="00CB0165">
      <w:pPr>
        <w:ind w:left="420"/>
        <w:jc w:val="both"/>
        <w:rPr>
          <w:rFonts w:asciiTheme="minorHAnsi" w:hAnsiTheme="minorHAnsi" w:cstheme="minorHAnsi"/>
          <w:b/>
          <w:bCs/>
          <w:sz w:val="20"/>
        </w:rPr>
      </w:pPr>
      <w:r w:rsidRPr="00CB006D">
        <w:rPr>
          <w:rFonts w:asciiTheme="minorHAnsi" w:hAnsiTheme="minorHAnsi" w:cstheme="minorHAnsi"/>
          <w:b/>
          <w:bCs/>
          <w:sz w:val="20"/>
        </w:rPr>
        <w:tab/>
      </w:r>
      <w:r w:rsidRPr="00CB006D">
        <w:rPr>
          <w:rFonts w:asciiTheme="minorHAnsi" w:hAnsiTheme="minorHAnsi" w:cstheme="minorHAnsi"/>
          <w:b/>
          <w:bCs/>
          <w:sz w:val="20"/>
        </w:rPr>
        <w:tab/>
      </w:r>
      <w:r w:rsidRPr="00CB006D">
        <w:rPr>
          <w:rFonts w:asciiTheme="minorHAnsi" w:hAnsiTheme="minorHAnsi" w:cstheme="minorHAnsi"/>
          <w:b/>
          <w:bCs/>
          <w:sz w:val="20"/>
        </w:rPr>
        <w:tab/>
      </w:r>
      <w:r w:rsidRPr="00CB006D">
        <w:rPr>
          <w:rFonts w:asciiTheme="minorHAnsi" w:hAnsiTheme="minorHAnsi" w:cstheme="minorHAnsi"/>
          <w:b/>
          <w:bCs/>
          <w:sz w:val="20"/>
        </w:rPr>
        <w:tab/>
      </w:r>
      <w:r w:rsidRPr="00CB006D">
        <w:rPr>
          <w:rFonts w:asciiTheme="minorHAnsi" w:hAnsiTheme="minorHAnsi" w:cstheme="minorHAnsi"/>
          <w:b/>
          <w:bCs/>
          <w:sz w:val="20"/>
        </w:rPr>
        <w:tab/>
      </w:r>
      <w:bookmarkStart w:id="0" w:name="_GoBack"/>
      <w:bookmarkEnd w:id="0"/>
    </w:p>
    <w:p w:rsidR="00E67DDE" w:rsidRPr="00CB006D" w:rsidRDefault="00E67DDE" w:rsidP="00CB0165">
      <w:pPr>
        <w:ind w:left="420"/>
        <w:jc w:val="both"/>
        <w:rPr>
          <w:rFonts w:asciiTheme="minorHAnsi" w:hAnsiTheme="minorHAnsi" w:cstheme="minorHAnsi"/>
          <w:b/>
          <w:bCs/>
          <w:sz w:val="20"/>
        </w:rPr>
      </w:pPr>
    </w:p>
    <w:sectPr w:rsidR="00E67DDE" w:rsidRPr="00CB006D" w:rsidSect="00B81BCB">
      <w:headerReference w:type="default" r:id="rId8"/>
      <w:footerReference w:type="default" r:id="rId9"/>
      <w:headerReference w:type="first" r:id="rId10"/>
      <w:footerReference w:type="first" r:id="rId11"/>
      <w:pgSz w:w="11907" w:h="16840" w:code="9"/>
      <w:pgMar w:top="1417" w:right="1417" w:bottom="1417" w:left="1417" w:header="709" w:footer="709" w:gutter="0"/>
      <w:paperSrc w:first="7" w:other="7"/>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969" w:rsidRDefault="00616969">
      <w:r>
        <w:separator/>
      </w:r>
    </w:p>
  </w:endnote>
  <w:endnote w:type="continuationSeparator" w:id="0">
    <w:p w:rsidR="00616969" w:rsidRDefault="0061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EE"/>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978" w:rsidRDefault="00616969">
    <w:pPr>
      <w:pStyle w:val="Stopka"/>
      <w:jc w:val="right"/>
    </w:pPr>
    <w:r>
      <w:fldChar w:fldCharType="begin"/>
    </w:r>
    <w:r>
      <w:instrText>PAGE   \* MERGEFORMAT</w:instrText>
    </w:r>
    <w:r>
      <w:fldChar w:fldCharType="separate"/>
    </w:r>
    <w:r w:rsidR="009631EF">
      <w:rPr>
        <w:noProof/>
      </w:rPr>
      <w:t>2</w:t>
    </w:r>
    <w:r>
      <w:rPr>
        <w:noProof/>
      </w:rPr>
      <w:fldChar w:fldCharType="end"/>
    </w:r>
  </w:p>
  <w:p w:rsidR="002A5978" w:rsidRDefault="002A597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978" w:rsidRDefault="00616969">
    <w:pPr>
      <w:pStyle w:val="Stopka"/>
      <w:jc w:val="right"/>
    </w:pPr>
    <w:r>
      <w:fldChar w:fldCharType="begin"/>
    </w:r>
    <w:r>
      <w:instrText>PAGE   \* MERGEFORMAT</w:instrText>
    </w:r>
    <w:r>
      <w:fldChar w:fldCharType="separate"/>
    </w:r>
    <w:r w:rsidR="00F45D46">
      <w:rPr>
        <w:noProof/>
      </w:rPr>
      <w:t>1</w:t>
    </w:r>
    <w:r>
      <w:rPr>
        <w:noProof/>
      </w:rPr>
      <w:fldChar w:fldCharType="end"/>
    </w:r>
  </w:p>
  <w:p w:rsidR="002A5978" w:rsidRDefault="002A59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969" w:rsidRDefault="00616969">
      <w:r>
        <w:separator/>
      </w:r>
    </w:p>
  </w:footnote>
  <w:footnote w:type="continuationSeparator" w:id="0">
    <w:p w:rsidR="00616969" w:rsidRDefault="00616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978" w:rsidRDefault="002A5978" w:rsidP="00B81BCB">
    <w:pPr>
      <w:pStyle w:val="Nagwek"/>
      <w:tabs>
        <w:tab w:val="left" w:pos="1397"/>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978" w:rsidRPr="008C5B62" w:rsidRDefault="002A5978" w:rsidP="008C5B62">
    <w:pPr>
      <w:pBdr>
        <w:bottom w:val="single" w:sz="4" w:space="1" w:color="auto"/>
      </w:pBdr>
      <w:tabs>
        <w:tab w:val="center" w:pos="4536"/>
        <w:tab w:val="right" w:pos="9072"/>
      </w:tabs>
      <w:rPr>
        <w:rFonts w:ascii="Trebuchet MS" w:eastAsia="Calibri" w:hAnsi="Trebuchet MS"/>
        <w:b/>
        <w:color w:val="2E74B5"/>
        <w:spacing w:val="20"/>
        <w:sz w:val="22"/>
        <w:szCs w:val="22"/>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3FD406C"/>
    <w:multiLevelType w:val="hybridMultilevel"/>
    <w:tmpl w:val="5B08D5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8E26C8"/>
    <w:multiLevelType w:val="hybridMultilevel"/>
    <w:tmpl w:val="7BD6357C"/>
    <w:lvl w:ilvl="0" w:tplc="6B6220A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5" w15:restartNumberingAfterBreak="0">
    <w:nsid w:val="0AAC201C"/>
    <w:multiLevelType w:val="hybridMultilevel"/>
    <w:tmpl w:val="1FE84878"/>
    <w:lvl w:ilvl="0" w:tplc="92CACCB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352EB3"/>
    <w:multiLevelType w:val="hybridMultilevel"/>
    <w:tmpl w:val="A5647616"/>
    <w:lvl w:ilvl="0" w:tplc="04150017">
      <w:start w:val="1"/>
      <w:numFmt w:val="lowerLetter"/>
      <w:lvlText w:val="%1)"/>
      <w:lvlJc w:val="left"/>
      <w:pPr>
        <w:ind w:left="1149" w:hanging="360"/>
      </w:pPr>
    </w:lvl>
    <w:lvl w:ilvl="1" w:tplc="04150019">
      <w:start w:val="1"/>
      <w:numFmt w:val="lowerLetter"/>
      <w:lvlText w:val="%2."/>
      <w:lvlJc w:val="left"/>
      <w:pPr>
        <w:ind w:left="1869" w:hanging="360"/>
      </w:pPr>
    </w:lvl>
    <w:lvl w:ilvl="2" w:tplc="0415001B">
      <w:start w:val="1"/>
      <w:numFmt w:val="lowerRoman"/>
      <w:lvlText w:val="%3."/>
      <w:lvlJc w:val="right"/>
      <w:pPr>
        <w:ind w:left="2589" w:hanging="180"/>
      </w:pPr>
    </w:lvl>
    <w:lvl w:ilvl="3" w:tplc="0415000F">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7" w15:restartNumberingAfterBreak="0">
    <w:nsid w:val="1B1D70FB"/>
    <w:multiLevelType w:val="hybridMultilevel"/>
    <w:tmpl w:val="553C6010"/>
    <w:lvl w:ilvl="0" w:tplc="04150019">
      <w:start w:val="1"/>
      <w:numFmt w:val="lowerLetter"/>
      <w:lvlText w:val="%1."/>
      <w:lvlJc w:val="left"/>
      <w:pPr>
        <w:ind w:left="1156" w:hanging="360"/>
      </w:pPr>
    </w:lvl>
    <w:lvl w:ilvl="1" w:tplc="04150019">
      <w:start w:val="1"/>
      <w:numFmt w:val="lowerLetter"/>
      <w:lvlText w:val="%2."/>
      <w:lvlJc w:val="left"/>
      <w:pPr>
        <w:ind w:left="1876" w:hanging="360"/>
      </w:pPr>
    </w:lvl>
    <w:lvl w:ilvl="2" w:tplc="0415001B">
      <w:start w:val="1"/>
      <w:numFmt w:val="lowerRoman"/>
      <w:lvlText w:val="%3."/>
      <w:lvlJc w:val="right"/>
      <w:pPr>
        <w:ind w:left="2596" w:hanging="180"/>
      </w:pPr>
    </w:lvl>
    <w:lvl w:ilvl="3" w:tplc="0415000F">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8" w15:restartNumberingAfterBreak="0">
    <w:nsid w:val="1D3939AF"/>
    <w:multiLevelType w:val="hybridMultilevel"/>
    <w:tmpl w:val="36FCCD5A"/>
    <w:lvl w:ilvl="0" w:tplc="D0B08300">
      <w:start w:val="1"/>
      <w:numFmt w:val="decimal"/>
      <w:lvlText w:val="%1)"/>
      <w:lvlJc w:val="left"/>
      <w:pPr>
        <w:tabs>
          <w:tab w:val="num" w:pos="286"/>
        </w:tabs>
        <w:ind w:left="286" w:hanging="284"/>
      </w:pPr>
      <w:rPr>
        <w:rFonts w:hint="default"/>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9" w15:restartNumberingAfterBreak="0">
    <w:nsid w:val="214504CA"/>
    <w:multiLevelType w:val="hybridMultilevel"/>
    <w:tmpl w:val="D71E2FEC"/>
    <w:lvl w:ilvl="0" w:tplc="04150019">
      <w:start w:val="1"/>
      <w:numFmt w:val="lowerLetter"/>
      <w:lvlText w:val="%1."/>
      <w:lvlJc w:val="left"/>
      <w:pPr>
        <w:ind w:left="1156" w:hanging="360"/>
      </w:pPr>
    </w:lvl>
    <w:lvl w:ilvl="1" w:tplc="04150019">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10" w15:restartNumberingAfterBreak="0">
    <w:nsid w:val="24076CA9"/>
    <w:multiLevelType w:val="hybridMultilevel"/>
    <w:tmpl w:val="9748294A"/>
    <w:lvl w:ilvl="0" w:tplc="04150019">
      <w:start w:val="1"/>
      <w:numFmt w:val="lowerLetter"/>
      <w:lvlText w:val="%1."/>
      <w:lvlJc w:val="left"/>
      <w:pPr>
        <w:tabs>
          <w:tab w:val="num" w:pos="1395"/>
        </w:tabs>
        <w:ind w:left="1395" w:hanging="675"/>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28353EDE"/>
    <w:multiLevelType w:val="hybridMultilevel"/>
    <w:tmpl w:val="15DE4B22"/>
    <w:lvl w:ilvl="0" w:tplc="04150019">
      <w:start w:val="1"/>
      <w:numFmt w:val="lowerLetter"/>
      <w:lvlText w:val="%1."/>
      <w:lvlJc w:val="left"/>
      <w:pPr>
        <w:ind w:left="1068" w:hanging="360"/>
      </w:pPr>
    </w:lvl>
    <w:lvl w:ilvl="1" w:tplc="49C8F7DA">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EF120E5"/>
    <w:multiLevelType w:val="hybridMultilevel"/>
    <w:tmpl w:val="4008D1E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30706F3E"/>
    <w:multiLevelType w:val="hybridMultilevel"/>
    <w:tmpl w:val="60AAC370"/>
    <w:lvl w:ilvl="0" w:tplc="0415000F">
      <w:start w:val="1"/>
      <w:numFmt w:val="decimal"/>
      <w:lvlText w:val="%1."/>
      <w:lvlJc w:val="left"/>
      <w:pPr>
        <w:ind w:left="360" w:hanging="360"/>
      </w:pPr>
    </w:lvl>
    <w:lvl w:ilvl="1" w:tplc="53F40AC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5540326"/>
    <w:multiLevelType w:val="hybridMultilevel"/>
    <w:tmpl w:val="ECA046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ACA0A95"/>
    <w:multiLevelType w:val="hybridMultilevel"/>
    <w:tmpl w:val="5F0A73C8"/>
    <w:lvl w:ilvl="0" w:tplc="0415000F">
      <w:start w:val="1"/>
      <w:numFmt w:val="decimal"/>
      <w:lvlText w:val="%1."/>
      <w:lvlJc w:val="left"/>
      <w:pPr>
        <w:ind w:left="434" w:hanging="360"/>
      </w:pPr>
    </w:lvl>
    <w:lvl w:ilvl="1" w:tplc="04150019">
      <w:start w:val="1"/>
      <w:numFmt w:val="lowerLetter"/>
      <w:lvlText w:val="%2."/>
      <w:lvlJc w:val="left"/>
      <w:pPr>
        <w:ind w:left="1154" w:hanging="360"/>
      </w:pPr>
    </w:lvl>
    <w:lvl w:ilvl="2" w:tplc="0415001B">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16" w15:restartNumberingAfterBreak="0">
    <w:nsid w:val="4086049F"/>
    <w:multiLevelType w:val="hybridMultilevel"/>
    <w:tmpl w:val="DC12468E"/>
    <w:lvl w:ilvl="0" w:tplc="04150017">
      <w:start w:val="1"/>
      <w:numFmt w:val="lowerLetter"/>
      <w:lvlText w:val="%1)"/>
      <w:lvlJc w:val="left"/>
      <w:pPr>
        <w:ind w:left="720" w:hanging="360"/>
      </w:pPr>
    </w:lvl>
    <w:lvl w:ilvl="1" w:tplc="264822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5F7BE6"/>
    <w:multiLevelType w:val="hybridMultilevel"/>
    <w:tmpl w:val="FFC02A02"/>
    <w:lvl w:ilvl="0" w:tplc="0415000F">
      <w:start w:val="1"/>
      <w:numFmt w:val="decimal"/>
      <w:lvlText w:val="%1."/>
      <w:lvlJc w:val="left"/>
      <w:pPr>
        <w:tabs>
          <w:tab w:val="num" w:pos="436"/>
        </w:tabs>
        <w:ind w:left="436" w:hanging="360"/>
      </w:pPr>
      <w:rPr>
        <w:b w:val="0"/>
      </w:rPr>
    </w:lvl>
    <w:lvl w:ilvl="1" w:tplc="04150011">
      <w:start w:val="1"/>
      <w:numFmt w:val="decimal"/>
      <w:lvlText w:val="%2)"/>
      <w:lvlJc w:val="left"/>
      <w:pPr>
        <w:tabs>
          <w:tab w:val="num" w:pos="1156"/>
        </w:tabs>
        <w:ind w:left="1156" w:hanging="360"/>
      </w:pPr>
      <w:rPr>
        <w:b w:val="0"/>
      </w:rPr>
    </w:lvl>
    <w:lvl w:ilvl="2" w:tplc="0415000F">
      <w:start w:val="1"/>
      <w:numFmt w:val="decimal"/>
      <w:lvlText w:val="%3."/>
      <w:lvlJc w:val="left"/>
      <w:pPr>
        <w:tabs>
          <w:tab w:val="num" w:pos="2056"/>
        </w:tabs>
        <w:ind w:left="2056" w:hanging="360"/>
      </w:pPr>
      <w:rPr>
        <w:b w:val="0"/>
      </w:rPr>
    </w:lvl>
    <w:lvl w:ilvl="3" w:tplc="0DE2F6B6">
      <w:start w:val="1"/>
      <w:numFmt w:val="lowerLetter"/>
      <w:lvlText w:val="%4)"/>
      <w:lvlJc w:val="left"/>
      <w:pPr>
        <w:ind w:left="2596" w:hanging="360"/>
      </w:pPr>
      <w:rPr>
        <w:rFonts w:hint="default"/>
      </w:r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8" w15:restartNumberingAfterBreak="0">
    <w:nsid w:val="458D0471"/>
    <w:multiLevelType w:val="hybridMultilevel"/>
    <w:tmpl w:val="01E27B0A"/>
    <w:lvl w:ilvl="0" w:tplc="69345036">
      <w:start w:val="1"/>
      <w:numFmt w:val="decimal"/>
      <w:lvlText w:val="%1."/>
      <w:lvlJc w:val="left"/>
      <w:pPr>
        <w:tabs>
          <w:tab w:val="num" w:pos="436"/>
        </w:tabs>
        <w:ind w:left="436" w:hanging="360"/>
      </w:pPr>
      <w:rPr>
        <w:rFonts w:hint="default"/>
        <w:b w:val="0"/>
      </w:rPr>
    </w:lvl>
    <w:lvl w:ilvl="1" w:tplc="04150011">
      <w:start w:val="1"/>
      <w:numFmt w:val="decimal"/>
      <w:lvlText w:val="%2)"/>
      <w:lvlJc w:val="left"/>
      <w:pPr>
        <w:tabs>
          <w:tab w:val="num" w:pos="1156"/>
        </w:tabs>
        <w:ind w:left="1156" w:hanging="360"/>
      </w:pPr>
      <w:rPr>
        <w:b w:val="0"/>
      </w:rPr>
    </w:lvl>
    <w:lvl w:ilvl="2" w:tplc="0415000F">
      <w:start w:val="1"/>
      <w:numFmt w:val="decimal"/>
      <w:lvlText w:val="%3."/>
      <w:lvlJc w:val="left"/>
      <w:pPr>
        <w:tabs>
          <w:tab w:val="num" w:pos="2056"/>
        </w:tabs>
        <w:ind w:left="2056" w:hanging="360"/>
      </w:pPr>
      <w:rPr>
        <w:b w:val="0"/>
      </w:rPr>
    </w:lvl>
    <w:lvl w:ilvl="3" w:tplc="0DE2F6B6">
      <w:start w:val="1"/>
      <w:numFmt w:val="lowerLetter"/>
      <w:lvlText w:val="%4)"/>
      <w:lvlJc w:val="left"/>
      <w:pPr>
        <w:ind w:left="2596" w:hanging="360"/>
      </w:pPr>
      <w:rPr>
        <w:rFonts w:hint="default"/>
      </w:r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9" w15:restartNumberingAfterBreak="0">
    <w:nsid w:val="4E3330F5"/>
    <w:multiLevelType w:val="hybridMultilevel"/>
    <w:tmpl w:val="A48C1BCC"/>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51026E37"/>
    <w:multiLevelType w:val="hybridMultilevel"/>
    <w:tmpl w:val="012437AA"/>
    <w:lvl w:ilvl="0" w:tplc="0415000F">
      <w:start w:val="1"/>
      <w:numFmt w:val="decimal"/>
      <w:lvlText w:val="%1."/>
      <w:lvlJc w:val="left"/>
      <w:pPr>
        <w:ind w:left="434" w:hanging="360"/>
      </w:p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21" w15:restartNumberingAfterBreak="0">
    <w:nsid w:val="60364F6A"/>
    <w:multiLevelType w:val="hybridMultilevel"/>
    <w:tmpl w:val="B56A3F54"/>
    <w:lvl w:ilvl="0" w:tplc="0415000F">
      <w:start w:val="1"/>
      <w:numFmt w:val="decimal"/>
      <w:lvlText w:val="%1."/>
      <w:lvlJc w:val="left"/>
      <w:pPr>
        <w:ind w:left="431" w:hanging="360"/>
      </w:pPr>
    </w:lvl>
    <w:lvl w:ilvl="1" w:tplc="04150019">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22" w15:restartNumberingAfterBreak="0">
    <w:nsid w:val="629652B9"/>
    <w:multiLevelType w:val="hybridMultilevel"/>
    <w:tmpl w:val="741CDC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8E3237A"/>
    <w:multiLevelType w:val="hybridMultilevel"/>
    <w:tmpl w:val="7F08C87E"/>
    <w:lvl w:ilvl="0" w:tplc="6726A3C2">
      <w:start w:val="1"/>
      <w:numFmt w:val="decimal"/>
      <w:lvlText w:val="%1)"/>
      <w:lvlJc w:val="left"/>
      <w:pPr>
        <w:tabs>
          <w:tab w:val="num" w:pos="286"/>
        </w:tabs>
        <w:ind w:left="286" w:hanging="284"/>
      </w:pPr>
      <w:rPr>
        <w:rFonts w:hint="default"/>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24" w15:restartNumberingAfterBreak="0">
    <w:nsid w:val="6EF02F76"/>
    <w:multiLevelType w:val="hybridMultilevel"/>
    <w:tmpl w:val="F55A04C2"/>
    <w:lvl w:ilvl="0" w:tplc="0415000F">
      <w:start w:val="1"/>
      <w:numFmt w:val="decimal"/>
      <w:lvlText w:val="%1."/>
      <w:lvlJc w:val="left"/>
      <w:pPr>
        <w:ind w:left="434" w:hanging="360"/>
      </w:pPr>
    </w:lvl>
    <w:lvl w:ilvl="1" w:tplc="04150019">
      <w:start w:val="1"/>
      <w:numFmt w:val="lowerLetter"/>
      <w:lvlText w:val="%2."/>
      <w:lvlJc w:val="left"/>
      <w:pPr>
        <w:ind w:left="1154" w:hanging="360"/>
      </w:pPr>
    </w:lvl>
    <w:lvl w:ilvl="2" w:tplc="0415001B">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25" w15:restartNumberingAfterBreak="0">
    <w:nsid w:val="6F0B3ECE"/>
    <w:multiLevelType w:val="hybridMultilevel"/>
    <w:tmpl w:val="42006052"/>
    <w:lvl w:ilvl="0" w:tplc="04150019">
      <w:start w:val="1"/>
      <w:numFmt w:val="lowerLetter"/>
      <w:lvlText w:val="%1."/>
      <w:lvlJc w:val="left"/>
      <w:pPr>
        <w:tabs>
          <w:tab w:val="num" w:pos="1068"/>
        </w:tabs>
        <w:ind w:left="1068" w:hanging="360"/>
      </w:pPr>
      <w:rPr>
        <w:b w:val="0"/>
      </w:rPr>
    </w:lvl>
    <w:lvl w:ilvl="1" w:tplc="04150019">
      <w:start w:val="1"/>
      <w:numFmt w:val="lowerLetter"/>
      <w:lvlText w:val="%2."/>
      <w:lvlJc w:val="left"/>
      <w:pPr>
        <w:tabs>
          <w:tab w:val="num" w:pos="1788"/>
        </w:tabs>
        <w:ind w:left="1788" w:hanging="360"/>
      </w:pPr>
      <w:rPr>
        <w:rFonts w:hint="default"/>
      </w:rPr>
    </w:lvl>
    <w:lvl w:ilvl="2" w:tplc="0415000F">
      <w:start w:val="1"/>
      <w:numFmt w:val="decimal"/>
      <w:lvlText w:val="%3."/>
      <w:lvlJc w:val="left"/>
      <w:pPr>
        <w:tabs>
          <w:tab w:val="num" w:pos="2688"/>
        </w:tabs>
        <w:ind w:left="2688" w:hanging="36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6" w15:restartNumberingAfterBreak="0">
    <w:nsid w:val="739B4E43"/>
    <w:multiLevelType w:val="hybridMultilevel"/>
    <w:tmpl w:val="67FCAF8C"/>
    <w:lvl w:ilvl="0" w:tplc="25C0A686">
      <w:start w:val="1"/>
      <w:numFmt w:val="decimal"/>
      <w:lvlText w:val="%1."/>
      <w:lvlJc w:val="left"/>
      <w:pPr>
        <w:ind w:left="434" w:hanging="360"/>
      </w:pPr>
      <w:rPr>
        <w:rFonts w:hint="default"/>
      </w:rPr>
    </w:lvl>
    <w:lvl w:ilvl="1" w:tplc="04150019">
      <w:start w:val="1"/>
      <w:numFmt w:val="lowerLetter"/>
      <w:lvlText w:val="%2."/>
      <w:lvlJc w:val="left"/>
      <w:pPr>
        <w:ind w:left="1154" w:hanging="360"/>
      </w:pPr>
    </w:lvl>
    <w:lvl w:ilvl="2" w:tplc="0415001B">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27" w15:restartNumberingAfterBreak="0">
    <w:nsid w:val="756E4EC3"/>
    <w:multiLevelType w:val="hybridMultilevel"/>
    <w:tmpl w:val="9FC6E6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1E5F79"/>
    <w:multiLevelType w:val="hybridMultilevel"/>
    <w:tmpl w:val="CA7472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8FE7A8A"/>
    <w:multiLevelType w:val="hybridMultilevel"/>
    <w:tmpl w:val="82488406"/>
    <w:lvl w:ilvl="0" w:tplc="0415000F">
      <w:start w:val="1"/>
      <w:numFmt w:val="decimal"/>
      <w:lvlText w:val="%1."/>
      <w:lvlJc w:val="left"/>
      <w:pPr>
        <w:ind w:left="434" w:hanging="360"/>
      </w:p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30" w15:restartNumberingAfterBreak="0">
    <w:nsid w:val="7C410CF9"/>
    <w:multiLevelType w:val="hybridMultilevel"/>
    <w:tmpl w:val="AAAAE0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F0116E1"/>
    <w:multiLevelType w:val="hybridMultilevel"/>
    <w:tmpl w:val="E3AC02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536AF7"/>
    <w:multiLevelType w:val="hybridMultilevel"/>
    <w:tmpl w:val="C82CE8E2"/>
    <w:lvl w:ilvl="0" w:tplc="BE40413A">
      <w:start w:val="1"/>
      <w:numFmt w:val="decimal"/>
      <w:lvlText w:val="%1."/>
      <w:lvlJc w:val="left"/>
      <w:pPr>
        <w:tabs>
          <w:tab w:val="num" w:pos="512"/>
        </w:tabs>
        <w:ind w:left="512" w:hanging="360"/>
      </w:pPr>
      <w:rPr>
        <w:b w:val="0"/>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num w:numId="1">
    <w:abstractNumId w:val="20"/>
  </w:num>
  <w:num w:numId="2">
    <w:abstractNumId w:val="32"/>
  </w:num>
  <w:num w:numId="3">
    <w:abstractNumId w:val="27"/>
  </w:num>
  <w:num w:numId="4">
    <w:abstractNumId w:val="22"/>
  </w:num>
  <w:num w:numId="5">
    <w:abstractNumId w:val="30"/>
  </w:num>
  <w:num w:numId="6">
    <w:abstractNumId w:val="29"/>
  </w:num>
  <w:num w:numId="7">
    <w:abstractNumId w:val="5"/>
  </w:num>
  <w:num w:numId="8">
    <w:abstractNumId w:val="24"/>
  </w:num>
  <w:num w:numId="9">
    <w:abstractNumId w:val="21"/>
  </w:num>
  <w:num w:numId="10">
    <w:abstractNumId w:val="3"/>
  </w:num>
  <w:num w:numId="11">
    <w:abstractNumId w:val="17"/>
  </w:num>
  <w:num w:numId="12">
    <w:abstractNumId w:val="11"/>
  </w:num>
  <w:num w:numId="13">
    <w:abstractNumId w:val="19"/>
  </w:num>
  <w:num w:numId="14">
    <w:abstractNumId w:val="7"/>
  </w:num>
  <w:num w:numId="15">
    <w:abstractNumId w:val="9"/>
  </w:num>
  <w:num w:numId="16">
    <w:abstractNumId w:val="10"/>
  </w:num>
  <w:num w:numId="17">
    <w:abstractNumId w:val="15"/>
  </w:num>
  <w:num w:numId="18">
    <w:abstractNumId w:val="26"/>
  </w:num>
  <w:num w:numId="19">
    <w:abstractNumId w:val="25"/>
  </w:num>
  <w:num w:numId="20">
    <w:abstractNumId w:val="28"/>
  </w:num>
  <w:num w:numId="21">
    <w:abstractNumId w:val="13"/>
  </w:num>
  <w:num w:numId="22">
    <w:abstractNumId w:val="31"/>
  </w:num>
  <w:num w:numId="23">
    <w:abstractNumId w:val="14"/>
  </w:num>
  <w:num w:numId="24">
    <w:abstractNumId w:val="16"/>
  </w:num>
  <w:num w:numId="25">
    <w:abstractNumId w:val="4"/>
  </w:num>
  <w:num w:numId="26">
    <w:abstractNumId w:val="18"/>
  </w:num>
  <w:num w:numId="27">
    <w:abstractNumId w:val="12"/>
  </w:num>
  <w:num w:numId="28">
    <w:abstractNumId w:val="6"/>
  </w:num>
  <w:num w:numId="29">
    <w:abstractNumId w:val="23"/>
  </w:num>
  <w:num w:numId="3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35C3"/>
    <w:rsid w:val="000059E3"/>
    <w:rsid w:val="00007628"/>
    <w:rsid w:val="0000782D"/>
    <w:rsid w:val="00011BB1"/>
    <w:rsid w:val="00017839"/>
    <w:rsid w:val="00017B1C"/>
    <w:rsid w:val="000377BB"/>
    <w:rsid w:val="00045C89"/>
    <w:rsid w:val="000502D6"/>
    <w:rsid w:val="00055561"/>
    <w:rsid w:val="00064EB7"/>
    <w:rsid w:val="000667CB"/>
    <w:rsid w:val="000726C4"/>
    <w:rsid w:val="00075A68"/>
    <w:rsid w:val="00075C80"/>
    <w:rsid w:val="00075E61"/>
    <w:rsid w:val="0009180D"/>
    <w:rsid w:val="000933F6"/>
    <w:rsid w:val="00097D4A"/>
    <w:rsid w:val="000A0A4A"/>
    <w:rsid w:val="000A2DED"/>
    <w:rsid w:val="000B6751"/>
    <w:rsid w:val="000B68FA"/>
    <w:rsid w:val="000B6EE0"/>
    <w:rsid w:val="000B7277"/>
    <w:rsid w:val="000C5FE2"/>
    <w:rsid w:val="000C6D0D"/>
    <w:rsid w:val="000D581D"/>
    <w:rsid w:val="000D7C5E"/>
    <w:rsid w:val="000E0673"/>
    <w:rsid w:val="000E7EFB"/>
    <w:rsid w:val="000F622D"/>
    <w:rsid w:val="001027DB"/>
    <w:rsid w:val="00106265"/>
    <w:rsid w:val="00107400"/>
    <w:rsid w:val="001105F3"/>
    <w:rsid w:val="00116116"/>
    <w:rsid w:val="001220E8"/>
    <w:rsid w:val="00122EF6"/>
    <w:rsid w:val="0012374C"/>
    <w:rsid w:val="001433B7"/>
    <w:rsid w:val="00145A14"/>
    <w:rsid w:val="0016455B"/>
    <w:rsid w:val="0017175A"/>
    <w:rsid w:val="001723A9"/>
    <w:rsid w:val="00172A9C"/>
    <w:rsid w:val="00182DEA"/>
    <w:rsid w:val="001854D5"/>
    <w:rsid w:val="001A187E"/>
    <w:rsid w:val="001A6218"/>
    <w:rsid w:val="001B4C66"/>
    <w:rsid w:val="001C4316"/>
    <w:rsid w:val="001C6846"/>
    <w:rsid w:val="001D1741"/>
    <w:rsid w:val="001D183C"/>
    <w:rsid w:val="001D2D89"/>
    <w:rsid w:val="001E176C"/>
    <w:rsid w:val="001E288E"/>
    <w:rsid w:val="001E4E07"/>
    <w:rsid w:val="001F1144"/>
    <w:rsid w:val="001F2878"/>
    <w:rsid w:val="001F58B3"/>
    <w:rsid w:val="00201EC0"/>
    <w:rsid w:val="00202092"/>
    <w:rsid w:val="00240E9C"/>
    <w:rsid w:val="00262F4B"/>
    <w:rsid w:val="00265EC8"/>
    <w:rsid w:val="00276896"/>
    <w:rsid w:val="0028381C"/>
    <w:rsid w:val="00284CB4"/>
    <w:rsid w:val="0028679F"/>
    <w:rsid w:val="0029067B"/>
    <w:rsid w:val="00291CF6"/>
    <w:rsid w:val="002A2210"/>
    <w:rsid w:val="002A2785"/>
    <w:rsid w:val="002A5978"/>
    <w:rsid w:val="002A5D82"/>
    <w:rsid w:val="002A6BB0"/>
    <w:rsid w:val="002B4334"/>
    <w:rsid w:val="002B5C28"/>
    <w:rsid w:val="002B76C4"/>
    <w:rsid w:val="002E0415"/>
    <w:rsid w:val="002E4C95"/>
    <w:rsid w:val="002F3C6D"/>
    <w:rsid w:val="0030132A"/>
    <w:rsid w:val="003062E0"/>
    <w:rsid w:val="00307965"/>
    <w:rsid w:val="0031343A"/>
    <w:rsid w:val="0031368F"/>
    <w:rsid w:val="00317B5E"/>
    <w:rsid w:val="00324D88"/>
    <w:rsid w:val="00343908"/>
    <w:rsid w:val="00344CAE"/>
    <w:rsid w:val="00345DD0"/>
    <w:rsid w:val="0036798D"/>
    <w:rsid w:val="0037539A"/>
    <w:rsid w:val="00377FF1"/>
    <w:rsid w:val="00390970"/>
    <w:rsid w:val="00391D6B"/>
    <w:rsid w:val="00392256"/>
    <w:rsid w:val="003979A2"/>
    <w:rsid w:val="003A071C"/>
    <w:rsid w:val="003A6B5E"/>
    <w:rsid w:val="003C1357"/>
    <w:rsid w:val="003C1CD8"/>
    <w:rsid w:val="003C7B73"/>
    <w:rsid w:val="003D5A1F"/>
    <w:rsid w:val="003E320F"/>
    <w:rsid w:val="003E79AF"/>
    <w:rsid w:val="003F4466"/>
    <w:rsid w:val="00420FA1"/>
    <w:rsid w:val="00424537"/>
    <w:rsid w:val="00424B7A"/>
    <w:rsid w:val="0043119F"/>
    <w:rsid w:val="004411EE"/>
    <w:rsid w:val="00450AD2"/>
    <w:rsid w:val="00476559"/>
    <w:rsid w:val="004802E5"/>
    <w:rsid w:val="00481472"/>
    <w:rsid w:val="0048387F"/>
    <w:rsid w:val="004976B0"/>
    <w:rsid w:val="004A01E8"/>
    <w:rsid w:val="004A1160"/>
    <w:rsid w:val="004B183B"/>
    <w:rsid w:val="004D12C1"/>
    <w:rsid w:val="004D1BC3"/>
    <w:rsid w:val="004D31F7"/>
    <w:rsid w:val="004D35C3"/>
    <w:rsid w:val="004E3BF8"/>
    <w:rsid w:val="004F137C"/>
    <w:rsid w:val="004F5400"/>
    <w:rsid w:val="00505DBA"/>
    <w:rsid w:val="0050633C"/>
    <w:rsid w:val="005108E5"/>
    <w:rsid w:val="005135D6"/>
    <w:rsid w:val="00516640"/>
    <w:rsid w:val="005223A2"/>
    <w:rsid w:val="00543446"/>
    <w:rsid w:val="00550AE4"/>
    <w:rsid w:val="00551CC4"/>
    <w:rsid w:val="00557089"/>
    <w:rsid w:val="00566CA8"/>
    <w:rsid w:val="00566E0E"/>
    <w:rsid w:val="0057433D"/>
    <w:rsid w:val="005752AC"/>
    <w:rsid w:val="00575AEC"/>
    <w:rsid w:val="00586F5B"/>
    <w:rsid w:val="00592933"/>
    <w:rsid w:val="0059488F"/>
    <w:rsid w:val="00597320"/>
    <w:rsid w:val="005A1F2A"/>
    <w:rsid w:val="005B3BBB"/>
    <w:rsid w:val="005B6426"/>
    <w:rsid w:val="005C64E8"/>
    <w:rsid w:val="005D4F20"/>
    <w:rsid w:val="005D7FC2"/>
    <w:rsid w:val="005E02B9"/>
    <w:rsid w:val="005E25DA"/>
    <w:rsid w:val="005E28E3"/>
    <w:rsid w:val="00600829"/>
    <w:rsid w:val="0060196D"/>
    <w:rsid w:val="00605923"/>
    <w:rsid w:val="00613B26"/>
    <w:rsid w:val="00616969"/>
    <w:rsid w:val="0063373C"/>
    <w:rsid w:val="0064308A"/>
    <w:rsid w:val="00645CDE"/>
    <w:rsid w:val="00652948"/>
    <w:rsid w:val="006575EA"/>
    <w:rsid w:val="0066028E"/>
    <w:rsid w:val="00661A5E"/>
    <w:rsid w:val="006620B4"/>
    <w:rsid w:val="00664755"/>
    <w:rsid w:val="00665F3D"/>
    <w:rsid w:val="0066759B"/>
    <w:rsid w:val="006765F6"/>
    <w:rsid w:val="00693B98"/>
    <w:rsid w:val="0069637D"/>
    <w:rsid w:val="006B5E7E"/>
    <w:rsid w:val="006C32DF"/>
    <w:rsid w:val="006C48CA"/>
    <w:rsid w:val="006D2231"/>
    <w:rsid w:val="006D38B3"/>
    <w:rsid w:val="006D44F5"/>
    <w:rsid w:val="006E577C"/>
    <w:rsid w:val="006F3814"/>
    <w:rsid w:val="006F4CE6"/>
    <w:rsid w:val="006F6E61"/>
    <w:rsid w:val="007032EE"/>
    <w:rsid w:val="0070523C"/>
    <w:rsid w:val="007110F3"/>
    <w:rsid w:val="007134EC"/>
    <w:rsid w:val="00717CE0"/>
    <w:rsid w:val="00721C23"/>
    <w:rsid w:val="00743AB5"/>
    <w:rsid w:val="00750641"/>
    <w:rsid w:val="00754F89"/>
    <w:rsid w:val="00755B17"/>
    <w:rsid w:val="007621E8"/>
    <w:rsid w:val="00766C1B"/>
    <w:rsid w:val="00774875"/>
    <w:rsid w:val="00784131"/>
    <w:rsid w:val="00790838"/>
    <w:rsid w:val="00791F4C"/>
    <w:rsid w:val="00792674"/>
    <w:rsid w:val="007938A8"/>
    <w:rsid w:val="00793BF4"/>
    <w:rsid w:val="00795403"/>
    <w:rsid w:val="00796565"/>
    <w:rsid w:val="007979EF"/>
    <w:rsid w:val="007A3F47"/>
    <w:rsid w:val="007A57C1"/>
    <w:rsid w:val="007C133A"/>
    <w:rsid w:val="007C25AF"/>
    <w:rsid w:val="007C4A46"/>
    <w:rsid w:val="007E08DD"/>
    <w:rsid w:val="007E1F69"/>
    <w:rsid w:val="007E5E65"/>
    <w:rsid w:val="007F6B28"/>
    <w:rsid w:val="0080027D"/>
    <w:rsid w:val="00804FBC"/>
    <w:rsid w:val="0081038C"/>
    <w:rsid w:val="0081138A"/>
    <w:rsid w:val="008173D2"/>
    <w:rsid w:val="00817E5D"/>
    <w:rsid w:val="0082712C"/>
    <w:rsid w:val="00830CEB"/>
    <w:rsid w:val="0084030C"/>
    <w:rsid w:val="00842430"/>
    <w:rsid w:val="00843FC6"/>
    <w:rsid w:val="00844565"/>
    <w:rsid w:val="00861505"/>
    <w:rsid w:val="00861E48"/>
    <w:rsid w:val="00861E54"/>
    <w:rsid w:val="0087243F"/>
    <w:rsid w:val="00873AB4"/>
    <w:rsid w:val="00873C23"/>
    <w:rsid w:val="008801C3"/>
    <w:rsid w:val="00881508"/>
    <w:rsid w:val="00893836"/>
    <w:rsid w:val="008A2295"/>
    <w:rsid w:val="008A3E30"/>
    <w:rsid w:val="008A7326"/>
    <w:rsid w:val="008C5B62"/>
    <w:rsid w:val="008D2E99"/>
    <w:rsid w:val="008E24FC"/>
    <w:rsid w:val="008F07D8"/>
    <w:rsid w:val="008F2B88"/>
    <w:rsid w:val="008F5728"/>
    <w:rsid w:val="00902ECD"/>
    <w:rsid w:val="00904017"/>
    <w:rsid w:val="009160C6"/>
    <w:rsid w:val="00930F3B"/>
    <w:rsid w:val="0094543E"/>
    <w:rsid w:val="00946E07"/>
    <w:rsid w:val="00950B6A"/>
    <w:rsid w:val="00954286"/>
    <w:rsid w:val="00954B4F"/>
    <w:rsid w:val="00955514"/>
    <w:rsid w:val="00956CBB"/>
    <w:rsid w:val="009631EF"/>
    <w:rsid w:val="00965D85"/>
    <w:rsid w:val="009903B8"/>
    <w:rsid w:val="009904E4"/>
    <w:rsid w:val="009925E6"/>
    <w:rsid w:val="00996D7F"/>
    <w:rsid w:val="009A06F3"/>
    <w:rsid w:val="009B6D46"/>
    <w:rsid w:val="009C1E68"/>
    <w:rsid w:val="009C3EE8"/>
    <w:rsid w:val="009C60AB"/>
    <w:rsid w:val="009C6157"/>
    <w:rsid w:val="009D6E37"/>
    <w:rsid w:val="009E5E70"/>
    <w:rsid w:val="009F66E2"/>
    <w:rsid w:val="00A02096"/>
    <w:rsid w:val="00A13E7C"/>
    <w:rsid w:val="00A20B57"/>
    <w:rsid w:val="00A232CB"/>
    <w:rsid w:val="00A25D6A"/>
    <w:rsid w:val="00A36B5F"/>
    <w:rsid w:val="00A52096"/>
    <w:rsid w:val="00A5294F"/>
    <w:rsid w:val="00A55672"/>
    <w:rsid w:val="00A5747D"/>
    <w:rsid w:val="00A64987"/>
    <w:rsid w:val="00A662F2"/>
    <w:rsid w:val="00A717AA"/>
    <w:rsid w:val="00A82D25"/>
    <w:rsid w:val="00A90B82"/>
    <w:rsid w:val="00A91127"/>
    <w:rsid w:val="00A9150D"/>
    <w:rsid w:val="00AA2F7D"/>
    <w:rsid w:val="00AA4FD2"/>
    <w:rsid w:val="00AA6767"/>
    <w:rsid w:val="00AA7BAC"/>
    <w:rsid w:val="00AA7E9D"/>
    <w:rsid w:val="00AB62B2"/>
    <w:rsid w:val="00AC3DD0"/>
    <w:rsid w:val="00AD0F45"/>
    <w:rsid w:val="00AD12B3"/>
    <w:rsid w:val="00AD62A2"/>
    <w:rsid w:val="00AD718C"/>
    <w:rsid w:val="00AE3278"/>
    <w:rsid w:val="00AE788B"/>
    <w:rsid w:val="00AF6BF3"/>
    <w:rsid w:val="00B052D2"/>
    <w:rsid w:val="00B20F8B"/>
    <w:rsid w:val="00B27E31"/>
    <w:rsid w:val="00B40CC3"/>
    <w:rsid w:val="00B434E1"/>
    <w:rsid w:val="00B51974"/>
    <w:rsid w:val="00B575A3"/>
    <w:rsid w:val="00B64388"/>
    <w:rsid w:val="00B81BCB"/>
    <w:rsid w:val="00B82153"/>
    <w:rsid w:val="00B836F9"/>
    <w:rsid w:val="00B957EE"/>
    <w:rsid w:val="00BA0FA6"/>
    <w:rsid w:val="00BA6018"/>
    <w:rsid w:val="00BB107A"/>
    <w:rsid w:val="00BB346D"/>
    <w:rsid w:val="00BB72AB"/>
    <w:rsid w:val="00BC0234"/>
    <w:rsid w:val="00BC7147"/>
    <w:rsid w:val="00BD1BF7"/>
    <w:rsid w:val="00BD28C5"/>
    <w:rsid w:val="00BD3CF1"/>
    <w:rsid w:val="00BD5BB5"/>
    <w:rsid w:val="00BE1710"/>
    <w:rsid w:val="00BE1AA4"/>
    <w:rsid w:val="00BE7794"/>
    <w:rsid w:val="00BF547E"/>
    <w:rsid w:val="00C03C4B"/>
    <w:rsid w:val="00C05214"/>
    <w:rsid w:val="00C13490"/>
    <w:rsid w:val="00C33290"/>
    <w:rsid w:val="00C40696"/>
    <w:rsid w:val="00C469B6"/>
    <w:rsid w:val="00C51B49"/>
    <w:rsid w:val="00C62780"/>
    <w:rsid w:val="00C64B84"/>
    <w:rsid w:val="00C67525"/>
    <w:rsid w:val="00C74E0A"/>
    <w:rsid w:val="00C76341"/>
    <w:rsid w:val="00C77F93"/>
    <w:rsid w:val="00C96CDB"/>
    <w:rsid w:val="00CA263E"/>
    <w:rsid w:val="00CA5EA8"/>
    <w:rsid w:val="00CB006D"/>
    <w:rsid w:val="00CB0165"/>
    <w:rsid w:val="00CB55D1"/>
    <w:rsid w:val="00CB7CDD"/>
    <w:rsid w:val="00CC42D5"/>
    <w:rsid w:val="00CC652B"/>
    <w:rsid w:val="00CD0524"/>
    <w:rsid w:val="00CD4684"/>
    <w:rsid w:val="00CE0D65"/>
    <w:rsid w:val="00CF1689"/>
    <w:rsid w:val="00CF6539"/>
    <w:rsid w:val="00CF7448"/>
    <w:rsid w:val="00D0314E"/>
    <w:rsid w:val="00D04DFB"/>
    <w:rsid w:val="00D051C7"/>
    <w:rsid w:val="00D13254"/>
    <w:rsid w:val="00D2570D"/>
    <w:rsid w:val="00D25EAA"/>
    <w:rsid w:val="00D328FE"/>
    <w:rsid w:val="00D32F76"/>
    <w:rsid w:val="00D37612"/>
    <w:rsid w:val="00D42D19"/>
    <w:rsid w:val="00D465C6"/>
    <w:rsid w:val="00D56901"/>
    <w:rsid w:val="00D641B9"/>
    <w:rsid w:val="00D66F95"/>
    <w:rsid w:val="00D67621"/>
    <w:rsid w:val="00D721FC"/>
    <w:rsid w:val="00D722EC"/>
    <w:rsid w:val="00D7340E"/>
    <w:rsid w:val="00D85C08"/>
    <w:rsid w:val="00D9516A"/>
    <w:rsid w:val="00DA7C6E"/>
    <w:rsid w:val="00DB2139"/>
    <w:rsid w:val="00DB46FC"/>
    <w:rsid w:val="00DC327B"/>
    <w:rsid w:val="00DC3844"/>
    <w:rsid w:val="00DD11EB"/>
    <w:rsid w:val="00DE708D"/>
    <w:rsid w:val="00DF1854"/>
    <w:rsid w:val="00DF7DFA"/>
    <w:rsid w:val="00E1413E"/>
    <w:rsid w:val="00E20868"/>
    <w:rsid w:val="00E24020"/>
    <w:rsid w:val="00E24062"/>
    <w:rsid w:val="00E24AEB"/>
    <w:rsid w:val="00E33AE1"/>
    <w:rsid w:val="00E34AA5"/>
    <w:rsid w:val="00E37B82"/>
    <w:rsid w:val="00E44375"/>
    <w:rsid w:val="00E576C1"/>
    <w:rsid w:val="00E60352"/>
    <w:rsid w:val="00E6663B"/>
    <w:rsid w:val="00E672E3"/>
    <w:rsid w:val="00E67DDE"/>
    <w:rsid w:val="00E71C9D"/>
    <w:rsid w:val="00E82FF1"/>
    <w:rsid w:val="00E84505"/>
    <w:rsid w:val="00E86862"/>
    <w:rsid w:val="00E961EC"/>
    <w:rsid w:val="00EA375E"/>
    <w:rsid w:val="00EB650C"/>
    <w:rsid w:val="00EC2A11"/>
    <w:rsid w:val="00EC309E"/>
    <w:rsid w:val="00ED0212"/>
    <w:rsid w:val="00ED5D32"/>
    <w:rsid w:val="00EE4452"/>
    <w:rsid w:val="00EE48DA"/>
    <w:rsid w:val="00EF1FB4"/>
    <w:rsid w:val="00EF7C5F"/>
    <w:rsid w:val="00F012AF"/>
    <w:rsid w:val="00F24368"/>
    <w:rsid w:val="00F31C89"/>
    <w:rsid w:val="00F3314A"/>
    <w:rsid w:val="00F360AD"/>
    <w:rsid w:val="00F4231B"/>
    <w:rsid w:val="00F45D46"/>
    <w:rsid w:val="00F50851"/>
    <w:rsid w:val="00F57346"/>
    <w:rsid w:val="00F716C5"/>
    <w:rsid w:val="00F71FF7"/>
    <w:rsid w:val="00F733A3"/>
    <w:rsid w:val="00F82402"/>
    <w:rsid w:val="00F91364"/>
    <w:rsid w:val="00F95F83"/>
    <w:rsid w:val="00FA0EC6"/>
    <w:rsid w:val="00FB179E"/>
    <w:rsid w:val="00FB6FD0"/>
    <w:rsid w:val="00FF4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281956-504F-4C44-BD26-9C4842EA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7628"/>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FF472B"/>
    <w:pPr>
      <w:jc w:val="both"/>
    </w:pPr>
  </w:style>
  <w:style w:type="paragraph" w:styleId="Tekstdymka">
    <w:name w:val="Balloon Text"/>
    <w:basedOn w:val="Normalny"/>
    <w:semiHidden/>
    <w:rsid w:val="0081038C"/>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7E1F69"/>
    <w:pPr>
      <w:spacing w:after="120"/>
      <w:ind w:left="283"/>
    </w:pPr>
  </w:style>
  <w:style w:type="character" w:customStyle="1" w:styleId="TekstpodstawowywcityZnak">
    <w:name w:val="Tekst podstawowy wcięty Znak"/>
    <w:link w:val="Tekstpodstawowywcity"/>
    <w:uiPriority w:val="99"/>
    <w:semiHidden/>
    <w:rsid w:val="007E1F69"/>
    <w:rPr>
      <w:sz w:val="24"/>
    </w:rPr>
  </w:style>
  <w:style w:type="paragraph" w:customStyle="1" w:styleId="ZnakZnak2">
    <w:name w:val="Znak Znak2"/>
    <w:basedOn w:val="Normalny"/>
    <w:rsid w:val="00A91127"/>
    <w:rPr>
      <w:rFonts w:ascii="Arial" w:hAnsi="Arial" w:cs="Arial"/>
      <w:szCs w:val="24"/>
    </w:rPr>
  </w:style>
  <w:style w:type="character" w:styleId="Odwoaniedokomentarza">
    <w:name w:val="annotation reference"/>
    <w:semiHidden/>
    <w:rsid w:val="00F50851"/>
    <w:rPr>
      <w:sz w:val="16"/>
      <w:szCs w:val="16"/>
    </w:rPr>
  </w:style>
  <w:style w:type="paragraph" w:styleId="Tekstkomentarza">
    <w:name w:val="annotation text"/>
    <w:basedOn w:val="Normalny"/>
    <w:semiHidden/>
    <w:rsid w:val="00F50851"/>
    <w:rPr>
      <w:sz w:val="20"/>
    </w:rPr>
  </w:style>
  <w:style w:type="paragraph" w:styleId="Tematkomentarza">
    <w:name w:val="annotation subject"/>
    <w:basedOn w:val="Tekstkomentarza"/>
    <w:next w:val="Tekstkomentarza"/>
    <w:semiHidden/>
    <w:rsid w:val="00F50851"/>
    <w:rPr>
      <w:b/>
      <w:bCs/>
    </w:rPr>
  </w:style>
  <w:style w:type="paragraph" w:styleId="Tekstprzypisudolnego">
    <w:name w:val="footnote text"/>
    <w:basedOn w:val="Normalny"/>
    <w:link w:val="TekstprzypisudolnegoZnak"/>
    <w:semiHidden/>
    <w:unhideWhenUsed/>
    <w:rsid w:val="00FB179E"/>
    <w:rPr>
      <w:sz w:val="20"/>
    </w:rPr>
  </w:style>
  <w:style w:type="character" w:customStyle="1" w:styleId="TekstprzypisudolnegoZnak">
    <w:name w:val="Tekst przypisu dolnego Znak"/>
    <w:link w:val="Tekstprzypisudolnego"/>
    <w:semiHidden/>
    <w:rsid w:val="00FB179E"/>
    <w:rPr>
      <w:lang w:val="pl-PL" w:eastAsia="pl-PL" w:bidi="ar-SA"/>
    </w:rPr>
  </w:style>
  <w:style w:type="character" w:styleId="Odwoanieprzypisudolnego">
    <w:name w:val="footnote reference"/>
    <w:semiHidden/>
    <w:unhideWhenUsed/>
    <w:rsid w:val="00FB179E"/>
    <w:rPr>
      <w:vertAlign w:val="superscript"/>
    </w:rPr>
  </w:style>
  <w:style w:type="character" w:customStyle="1" w:styleId="akapitdomyslny1">
    <w:name w:val="akapitdomyslny1"/>
    <w:rsid w:val="00FB179E"/>
    <w:rPr>
      <w:rFonts w:cs="Times New Roman"/>
    </w:rPr>
  </w:style>
  <w:style w:type="character" w:styleId="Hipercze">
    <w:name w:val="Hyperlink"/>
    <w:rsid w:val="0066759B"/>
    <w:rPr>
      <w:color w:val="0000FF"/>
      <w:u w:val="single"/>
    </w:rPr>
  </w:style>
  <w:style w:type="paragraph" w:styleId="Tekstpodstawowy3">
    <w:name w:val="Body Text 3"/>
    <w:basedOn w:val="Normalny"/>
    <w:rsid w:val="008F5728"/>
    <w:pPr>
      <w:suppressAutoHyphens/>
      <w:spacing w:after="120"/>
    </w:pPr>
    <w:rPr>
      <w:sz w:val="16"/>
      <w:szCs w:val="16"/>
      <w:lang w:eastAsia="ar-SA"/>
    </w:rPr>
  </w:style>
  <w:style w:type="paragraph" w:styleId="Nagwek">
    <w:name w:val="header"/>
    <w:basedOn w:val="Normalny"/>
    <w:link w:val="NagwekZnak"/>
    <w:uiPriority w:val="99"/>
    <w:rsid w:val="001E288E"/>
    <w:pPr>
      <w:tabs>
        <w:tab w:val="center" w:pos="4536"/>
        <w:tab w:val="right" w:pos="9072"/>
      </w:tabs>
      <w:spacing w:line="360" w:lineRule="auto"/>
      <w:jc w:val="both"/>
    </w:pPr>
  </w:style>
  <w:style w:type="paragraph" w:styleId="Stopka">
    <w:name w:val="footer"/>
    <w:basedOn w:val="Normalny"/>
    <w:link w:val="StopkaZnak"/>
    <w:uiPriority w:val="99"/>
    <w:unhideWhenUsed/>
    <w:rsid w:val="00E67DDE"/>
    <w:pPr>
      <w:tabs>
        <w:tab w:val="center" w:pos="4536"/>
        <w:tab w:val="right" w:pos="9072"/>
      </w:tabs>
    </w:pPr>
  </w:style>
  <w:style w:type="character" w:customStyle="1" w:styleId="StopkaZnak">
    <w:name w:val="Stopka Znak"/>
    <w:link w:val="Stopka"/>
    <w:uiPriority w:val="99"/>
    <w:rsid w:val="00E67DDE"/>
    <w:rPr>
      <w:sz w:val="24"/>
    </w:rPr>
  </w:style>
  <w:style w:type="paragraph" w:styleId="Akapitzlist">
    <w:name w:val="List Paragraph"/>
    <w:aliases w:val="List Paragraph"/>
    <w:basedOn w:val="Normalny"/>
    <w:link w:val="AkapitzlistZnak"/>
    <w:qFormat/>
    <w:rsid w:val="000C6D0D"/>
    <w:pPr>
      <w:ind w:left="708"/>
    </w:pPr>
    <w:rPr>
      <w:szCs w:val="24"/>
    </w:rPr>
  </w:style>
  <w:style w:type="paragraph" w:customStyle="1" w:styleId="Standardowytekst">
    <w:name w:val="Standardowy.tekst"/>
    <w:rsid w:val="00EF1FB4"/>
    <w:pPr>
      <w:overflowPunct w:val="0"/>
      <w:autoSpaceDE w:val="0"/>
      <w:autoSpaceDN w:val="0"/>
      <w:adjustRightInd w:val="0"/>
      <w:jc w:val="both"/>
    </w:pPr>
  </w:style>
  <w:style w:type="character" w:customStyle="1" w:styleId="Teksttreci">
    <w:name w:val="Tekst treści_"/>
    <w:link w:val="Teksttreci0"/>
    <w:rsid w:val="00A82D25"/>
    <w:rPr>
      <w:rFonts w:ascii="Trebuchet MS" w:eastAsia="Trebuchet MS" w:hAnsi="Trebuchet MS" w:cs="Trebuchet MS"/>
      <w:color w:val="000000"/>
      <w:sz w:val="19"/>
      <w:szCs w:val="19"/>
    </w:rPr>
  </w:style>
  <w:style w:type="paragraph" w:customStyle="1" w:styleId="Teksttreci0">
    <w:name w:val="Tekst treści"/>
    <w:basedOn w:val="Normalny"/>
    <w:link w:val="Teksttreci"/>
    <w:rsid w:val="00A82D25"/>
    <w:pPr>
      <w:widowControl w:val="0"/>
      <w:tabs>
        <w:tab w:val="left" w:pos="350"/>
      </w:tabs>
      <w:spacing w:line="250" w:lineRule="exact"/>
      <w:ind w:left="380"/>
      <w:jc w:val="both"/>
    </w:pPr>
    <w:rPr>
      <w:rFonts w:ascii="Trebuchet MS" w:eastAsia="Trebuchet MS" w:hAnsi="Trebuchet MS"/>
      <w:color w:val="000000"/>
      <w:sz w:val="19"/>
      <w:szCs w:val="19"/>
    </w:rPr>
  </w:style>
  <w:style w:type="paragraph" w:styleId="Bezodstpw">
    <w:name w:val="No Spacing"/>
    <w:uiPriority w:val="1"/>
    <w:qFormat/>
    <w:rsid w:val="00E60352"/>
    <w:rPr>
      <w:rFonts w:ascii="Calibri" w:eastAsia="Calibri" w:hAnsi="Calibri"/>
      <w:sz w:val="22"/>
      <w:szCs w:val="22"/>
      <w:lang w:eastAsia="en-US"/>
    </w:rPr>
  </w:style>
  <w:style w:type="character" w:customStyle="1" w:styleId="NagwekZnak">
    <w:name w:val="Nagłówek Znak"/>
    <w:link w:val="Nagwek"/>
    <w:uiPriority w:val="99"/>
    <w:rsid w:val="008C5B62"/>
    <w:rPr>
      <w:sz w:val="24"/>
    </w:rPr>
  </w:style>
  <w:style w:type="paragraph" w:customStyle="1" w:styleId="Akapitzlist1">
    <w:name w:val="Akapit z listą1"/>
    <w:basedOn w:val="Normalny"/>
    <w:link w:val="ListParagraphChar"/>
    <w:rsid w:val="0082712C"/>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Akapitzlist1"/>
    <w:locked/>
    <w:rsid w:val="0082712C"/>
    <w:rPr>
      <w:rFonts w:ascii="Calibri" w:hAnsi="Calibri"/>
      <w:sz w:val="22"/>
      <w:szCs w:val="22"/>
      <w:lang w:val="pl-PL" w:eastAsia="en-US" w:bidi="ar-SA"/>
    </w:rPr>
  </w:style>
  <w:style w:type="paragraph" w:styleId="NormalnyWeb">
    <w:name w:val="Normal (Web)"/>
    <w:basedOn w:val="Normalny"/>
    <w:rsid w:val="00BA0FA6"/>
    <w:pPr>
      <w:spacing w:before="100" w:beforeAutospacing="1" w:after="100" w:afterAutospacing="1"/>
      <w:jc w:val="both"/>
    </w:pPr>
    <w:rPr>
      <w:sz w:val="20"/>
    </w:rPr>
  </w:style>
  <w:style w:type="paragraph" w:customStyle="1" w:styleId="Normalny1">
    <w:name w:val="Normalny1"/>
    <w:rsid w:val="00BA0FA6"/>
    <w:pPr>
      <w:widowControl w:val="0"/>
      <w:suppressAutoHyphens/>
    </w:pPr>
    <w:rPr>
      <w:sz w:val="22"/>
      <w:szCs w:val="22"/>
    </w:rPr>
  </w:style>
  <w:style w:type="paragraph" w:customStyle="1" w:styleId="glowny-akapit">
    <w:name w:val="glowny-akapit"/>
    <w:basedOn w:val="Normalny"/>
    <w:qFormat/>
    <w:rsid w:val="00FB6FD0"/>
    <w:pPr>
      <w:widowControl w:val="0"/>
      <w:tabs>
        <w:tab w:val="center" w:pos="4536"/>
        <w:tab w:val="right" w:pos="9072"/>
      </w:tabs>
      <w:suppressAutoHyphens/>
      <w:snapToGrid w:val="0"/>
      <w:spacing w:before="120" w:after="120" w:line="360" w:lineRule="auto"/>
      <w:ind w:left="782" w:firstLine="1134"/>
      <w:jc w:val="both"/>
    </w:pPr>
    <w:rPr>
      <w:rFonts w:ascii="Calibri" w:eastAsia="Lucida Sans Unicode" w:hAnsi="Calibri" w:cs="Tahoma"/>
      <w:color w:val="000000"/>
      <w:sz w:val="22"/>
      <w:szCs w:val="24"/>
      <w:u w:val="single" w:color="4F81BD"/>
      <w:lang w:eastAsia="en-US" w:bidi="en-US"/>
    </w:rPr>
  </w:style>
  <w:style w:type="character" w:customStyle="1" w:styleId="AkapitzlistZnak">
    <w:name w:val="Akapit z listą Znak"/>
    <w:aliases w:val="List Paragraph Znak"/>
    <w:link w:val="Akapitzlist"/>
    <w:locked/>
    <w:rsid w:val="00201E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56493">
      <w:bodyDiv w:val="1"/>
      <w:marLeft w:val="0"/>
      <w:marRight w:val="0"/>
      <w:marTop w:val="0"/>
      <w:marBottom w:val="0"/>
      <w:divBdr>
        <w:top w:val="none" w:sz="0" w:space="0" w:color="auto"/>
        <w:left w:val="none" w:sz="0" w:space="0" w:color="auto"/>
        <w:bottom w:val="none" w:sz="0" w:space="0" w:color="auto"/>
        <w:right w:val="none" w:sz="0" w:space="0" w:color="auto"/>
      </w:divBdr>
      <w:divsChild>
        <w:div w:id="353463670">
          <w:marLeft w:val="0"/>
          <w:marRight w:val="0"/>
          <w:marTop w:val="0"/>
          <w:marBottom w:val="0"/>
          <w:divBdr>
            <w:top w:val="none" w:sz="0" w:space="0" w:color="auto"/>
            <w:left w:val="none" w:sz="0" w:space="0" w:color="auto"/>
            <w:bottom w:val="none" w:sz="0" w:space="0" w:color="auto"/>
            <w:right w:val="none" w:sz="0" w:space="0" w:color="auto"/>
          </w:divBdr>
        </w:div>
        <w:div w:id="1076628900">
          <w:marLeft w:val="0"/>
          <w:marRight w:val="0"/>
          <w:marTop w:val="0"/>
          <w:marBottom w:val="0"/>
          <w:divBdr>
            <w:top w:val="none" w:sz="0" w:space="0" w:color="auto"/>
            <w:left w:val="none" w:sz="0" w:space="0" w:color="auto"/>
            <w:bottom w:val="none" w:sz="0" w:space="0" w:color="auto"/>
            <w:right w:val="none" w:sz="0" w:space="0" w:color="auto"/>
          </w:divBdr>
        </w:div>
        <w:div w:id="1713994300">
          <w:marLeft w:val="0"/>
          <w:marRight w:val="0"/>
          <w:marTop w:val="0"/>
          <w:marBottom w:val="0"/>
          <w:divBdr>
            <w:top w:val="none" w:sz="0" w:space="0" w:color="auto"/>
            <w:left w:val="none" w:sz="0" w:space="0" w:color="auto"/>
            <w:bottom w:val="none" w:sz="0" w:space="0" w:color="auto"/>
            <w:right w:val="none" w:sz="0" w:space="0" w:color="auto"/>
          </w:divBdr>
        </w:div>
        <w:div w:id="1753770146">
          <w:marLeft w:val="0"/>
          <w:marRight w:val="0"/>
          <w:marTop w:val="0"/>
          <w:marBottom w:val="0"/>
          <w:divBdr>
            <w:top w:val="none" w:sz="0" w:space="0" w:color="auto"/>
            <w:left w:val="none" w:sz="0" w:space="0" w:color="auto"/>
            <w:bottom w:val="none" w:sz="0" w:space="0" w:color="auto"/>
            <w:right w:val="none" w:sz="0" w:space="0" w:color="auto"/>
          </w:divBdr>
        </w:div>
        <w:div w:id="1821119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czantoria.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3266</Words>
  <Characters>19599</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Załącznik nr 4</vt:lpstr>
    </vt:vector>
  </TitlesOfParts>
  <Company>MNK</Company>
  <LinksUpToDate>false</LinksUpToDate>
  <CharactersWithSpaces>22820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creator>Władysława Kołpak</dc:creator>
  <cp:lastModifiedBy>KatarzynaM</cp:lastModifiedBy>
  <cp:revision>5</cp:revision>
  <cp:lastPrinted>2016-09-23T06:09:00Z</cp:lastPrinted>
  <dcterms:created xsi:type="dcterms:W3CDTF">2017-11-09T09:56:00Z</dcterms:created>
  <dcterms:modified xsi:type="dcterms:W3CDTF">2017-11-23T12:37:00Z</dcterms:modified>
</cp:coreProperties>
</file>