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A" w:rsidRPr="00B5037C" w:rsidRDefault="002C7B97" w:rsidP="0087446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="00CB0274" w:rsidRPr="00D5069D">
        <w:rPr>
          <w:b/>
          <w:bCs/>
          <w:sz w:val="24"/>
          <w:szCs w:val="24"/>
        </w:rPr>
        <w:t xml:space="preserve"> </w:t>
      </w:r>
    </w:p>
    <w:p w:rsidR="00CB0274" w:rsidRPr="00D5069D" w:rsidRDefault="00CB0274" w:rsidP="002536F5">
      <w:pPr>
        <w:jc w:val="both"/>
        <w:rPr>
          <w:b/>
          <w:bCs/>
          <w:sz w:val="24"/>
          <w:szCs w:val="24"/>
          <w:u w:val="single"/>
        </w:rPr>
      </w:pPr>
    </w:p>
    <w:p w:rsidR="00CB0274" w:rsidRPr="00D5069D" w:rsidRDefault="00CB0274" w:rsidP="002536F5">
      <w:pPr>
        <w:jc w:val="both"/>
        <w:rPr>
          <w:b/>
          <w:bCs/>
          <w:sz w:val="24"/>
          <w:szCs w:val="24"/>
          <w:u w:val="single"/>
        </w:rPr>
      </w:pPr>
      <w:r w:rsidRPr="00D5069D">
        <w:rPr>
          <w:b/>
          <w:bCs/>
          <w:sz w:val="24"/>
          <w:szCs w:val="24"/>
          <w:u w:val="single"/>
        </w:rPr>
        <w:t xml:space="preserve"> </w:t>
      </w:r>
      <w:r w:rsidR="00EA1B7E">
        <w:rPr>
          <w:b/>
          <w:bCs/>
          <w:sz w:val="24"/>
          <w:szCs w:val="24"/>
          <w:u w:val="single"/>
        </w:rPr>
        <w:t>„</w:t>
      </w:r>
      <w:r w:rsidRPr="00D5069D">
        <w:rPr>
          <w:b/>
          <w:bCs/>
          <w:sz w:val="24"/>
          <w:szCs w:val="24"/>
          <w:u w:val="single"/>
        </w:rPr>
        <w:t>HYDRAULICZNY</w:t>
      </w:r>
      <w:r w:rsidR="00ED6765">
        <w:rPr>
          <w:b/>
          <w:bCs/>
          <w:sz w:val="24"/>
          <w:szCs w:val="24"/>
          <w:u w:val="single"/>
        </w:rPr>
        <w:t xml:space="preserve"> </w:t>
      </w:r>
      <w:r w:rsidR="002C7B97">
        <w:rPr>
          <w:b/>
          <w:bCs/>
          <w:sz w:val="24"/>
          <w:szCs w:val="24"/>
          <w:u w:val="single"/>
        </w:rPr>
        <w:t>STEPPER</w:t>
      </w:r>
      <w:r w:rsidR="00EA1B7E">
        <w:rPr>
          <w:b/>
          <w:bCs/>
          <w:sz w:val="24"/>
          <w:szCs w:val="24"/>
          <w:u w:val="single"/>
        </w:rPr>
        <w:t>”</w:t>
      </w:r>
      <w:r w:rsidRPr="00D5069D">
        <w:rPr>
          <w:b/>
          <w:bCs/>
          <w:sz w:val="24"/>
          <w:szCs w:val="24"/>
          <w:u w:val="single"/>
        </w:rPr>
        <w:t xml:space="preserve"> - URZĄDZEN</w:t>
      </w:r>
      <w:r w:rsidR="002C7B97">
        <w:rPr>
          <w:b/>
          <w:bCs/>
          <w:sz w:val="24"/>
          <w:szCs w:val="24"/>
          <w:u w:val="single"/>
        </w:rPr>
        <w:t>IE SPORTOWO-REKREACYJNE– sztuk 2</w:t>
      </w:r>
    </w:p>
    <w:p w:rsidR="00CB0274" w:rsidRPr="00D5069D" w:rsidRDefault="00CB0274" w:rsidP="002536F5">
      <w:pPr>
        <w:jc w:val="both"/>
        <w:rPr>
          <w:bCs/>
          <w:sz w:val="24"/>
          <w:szCs w:val="24"/>
        </w:rPr>
      </w:pPr>
    </w:p>
    <w:p w:rsidR="00CB0274" w:rsidRDefault="00CB0274" w:rsidP="002536F5">
      <w:pPr>
        <w:jc w:val="both"/>
        <w:rPr>
          <w:bCs/>
          <w:sz w:val="24"/>
          <w:szCs w:val="24"/>
          <w:u w:val="single"/>
        </w:rPr>
      </w:pPr>
      <w:r w:rsidRPr="00D5069D">
        <w:rPr>
          <w:bCs/>
          <w:sz w:val="24"/>
          <w:szCs w:val="24"/>
          <w:u w:val="single"/>
        </w:rPr>
        <w:t>Opis wymaganych parametrów urządzenia</w:t>
      </w:r>
      <w:r w:rsidR="002536F5">
        <w:rPr>
          <w:bCs/>
          <w:sz w:val="24"/>
          <w:szCs w:val="24"/>
          <w:u w:val="single"/>
        </w:rPr>
        <w:t>:</w:t>
      </w:r>
    </w:p>
    <w:p w:rsidR="002536F5" w:rsidRPr="00D5069D" w:rsidRDefault="002536F5" w:rsidP="002536F5">
      <w:pPr>
        <w:jc w:val="both"/>
        <w:rPr>
          <w:bCs/>
          <w:sz w:val="24"/>
          <w:szCs w:val="24"/>
          <w:u w:val="single"/>
        </w:rPr>
      </w:pPr>
    </w:p>
    <w:p w:rsidR="00CB0274" w:rsidRDefault="002536F5" w:rsidP="002536F5">
      <w:pPr>
        <w:jc w:val="both"/>
        <w:rPr>
          <w:sz w:val="24"/>
          <w:szCs w:val="24"/>
          <w:shd w:val="clear" w:color="auto" w:fill="FFFFFF"/>
        </w:rPr>
      </w:pPr>
      <w:r>
        <w:rPr>
          <w:rFonts w:eastAsia="FreeSans"/>
          <w:sz w:val="24"/>
          <w:szCs w:val="24"/>
        </w:rPr>
        <w:t xml:space="preserve">1. </w:t>
      </w:r>
      <w:r w:rsidR="00EA1B7E">
        <w:rPr>
          <w:rFonts w:eastAsia="FreeSans"/>
          <w:sz w:val="24"/>
          <w:szCs w:val="24"/>
        </w:rPr>
        <w:t>„</w:t>
      </w:r>
      <w:r w:rsidR="00ED6765">
        <w:rPr>
          <w:rFonts w:eastAsia="FreeSans"/>
          <w:sz w:val="24"/>
          <w:szCs w:val="24"/>
        </w:rPr>
        <w:t>H</w:t>
      </w:r>
      <w:r w:rsidR="00EA1B7E">
        <w:rPr>
          <w:rFonts w:eastAsia="FreeSans"/>
          <w:sz w:val="24"/>
          <w:szCs w:val="24"/>
        </w:rPr>
        <w:t>ydrauliczny</w:t>
      </w:r>
      <w:r w:rsidR="00ED6765">
        <w:rPr>
          <w:rFonts w:eastAsia="FreeSans"/>
          <w:sz w:val="24"/>
          <w:szCs w:val="24"/>
        </w:rPr>
        <w:t xml:space="preserve"> </w:t>
      </w:r>
      <w:proofErr w:type="spellStart"/>
      <w:r w:rsidR="0039335C">
        <w:rPr>
          <w:rFonts w:eastAsia="FreeSans"/>
          <w:sz w:val="24"/>
          <w:szCs w:val="24"/>
        </w:rPr>
        <w:t>stepper</w:t>
      </w:r>
      <w:proofErr w:type="spellEnd"/>
      <w:r w:rsidR="00EA1B7E">
        <w:rPr>
          <w:rFonts w:eastAsia="FreeSans"/>
          <w:sz w:val="24"/>
          <w:szCs w:val="24"/>
        </w:rPr>
        <w:t>” - u</w:t>
      </w:r>
      <w:r w:rsidR="00CB0274" w:rsidRPr="00D5069D">
        <w:rPr>
          <w:rFonts w:eastAsia="FreeSans"/>
          <w:sz w:val="24"/>
          <w:szCs w:val="24"/>
        </w:rPr>
        <w:t xml:space="preserve">rządzenie </w:t>
      </w:r>
      <w:r w:rsidR="00EA1B7E">
        <w:rPr>
          <w:sz w:val="24"/>
          <w:szCs w:val="24"/>
          <w:shd w:val="clear" w:color="auto" w:fill="FFFFFF"/>
        </w:rPr>
        <w:t>sportowo-rekreacyjne,</w:t>
      </w:r>
      <w:r>
        <w:rPr>
          <w:sz w:val="24"/>
          <w:szCs w:val="24"/>
          <w:shd w:val="clear" w:color="auto" w:fill="FFFFFF"/>
        </w:rPr>
        <w:t xml:space="preserve"> winno p</w:t>
      </w:r>
      <w:r w:rsidR="00CB0274" w:rsidRPr="00D5069D">
        <w:rPr>
          <w:sz w:val="24"/>
          <w:szCs w:val="24"/>
          <w:shd w:val="clear" w:color="auto" w:fill="FFFFFF"/>
        </w:rPr>
        <w:t>omaga</w:t>
      </w:r>
      <w:r>
        <w:rPr>
          <w:sz w:val="24"/>
          <w:szCs w:val="24"/>
          <w:shd w:val="clear" w:color="auto" w:fill="FFFFFF"/>
        </w:rPr>
        <w:t>ć</w:t>
      </w:r>
      <w:r w:rsidR="00CB0274" w:rsidRPr="00D5069D">
        <w:rPr>
          <w:sz w:val="24"/>
          <w:szCs w:val="24"/>
          <w:shd w:val="clear" w:color="auto" w:fill="FFFFFF"/>
        </w:rPr>
        <w:t xml:space="preserve"> wzmocnić </w:t>
      </w:r>
      <w:r w:rsidR="00FF7969">
        <w:rPr>
          <w:sz w:val="24"/>
          <w:szCs w:val="24"/>
          <w:shd w:val="clear" w:color="auto" w:fill="FFFFFF"/>
        </w:rPr>
        <w:br/>
      </w:r>
      <w:r w:rsidR="00CB0274" w:rsidRPr="00D5069D">
        <w:rPr>
          <w:sz w:val="24"/>
          <w:szCs w:val="24"/>
          <w:shd w:val="clear" w:color="auto" w:fill="FFFFFF"/>
        </w:rPr>
        <w:t>i rozwijać mięśnie</w:t>
      </w:r>
      <w:r w:rsidR="00ED6765">
        <w:rPr>
          <w:sz w:val="24"/>
          <w:szCs w:val="24"/>
          <w:shd w:val="clear" w:color="auto" w:fill="FFFFFF"/>
        </w:rPr>
        <w:t xml:space="preserve"> </w:t>
      </w:r>
      <w:r w:rsidR="0039335C">
        <w:rPr>
          <w:sz w:val="24"/>
          <w:szCs w:val="24"/>
          <w:shd w:val="clear" w:color="auto" w:fill="FFFFFF"/>
        </w:rPr>
        <w:t>nóg, uda oraz pośladków</w:t>
      </w:r>
      <w:r w:rsidR="0088159A">
        <w:rPr>
          <w:sz w:val="24"/>
          <w:szCs w:val="24"/>
          <w:shd w:val="clear" w:color="auto" w:fill="FFFFFF"/>
        </w:rPr>
        <w:t>.</w:t>
      </w:r>
      <w:r w:rsidR="000F65EE">
        <w:rPr>
          <w:sz w:val="24"/>
          <w:szCs w:val="24"/>
          <w:shd w:val="clear" w:color="auto" w:fill="FFFFFF"/>
        </w:rPr>
        <w:t xml:space="preserve"> Urządzenie winno umożliwiać ćwiczenia w pozycji stojącej.</w:t>
      </w:r>
    </w:p>
    <w:p w:rsidR="002536F5" w:rsidRPr="0087446A" w:rsidRDefault="00ED6765" w:rsidP="0087446A">
      <w:pPr>
        <w:jc w:val="both"/>
        <w:rPr>
          <w:bCs/>
          <w:sz w:val="24"/>
          <w:szCs w:val="24"/>
        </w:rPr>
      </w:pPr>
      <w:r>
        <w:rPr>
          <w:rFonts w:eastAsia="FreeSans"/>
          <w:sz w:val="24"/>
          <w:szCs w:val="24"/>
        </w:rPr>
        <w:t xml:space="preserve">„Hydrauliczny </w:t>
      </w:r>
      <w:proofErr w:type="spellStart"/>
      <w:r w:rsidR="0039335C">
        <w:rPr>
          <w:rFonts w:eastAsia="FreeSans"/>
          <w:sz w:val="24"/>
          <w:szCs w:val="24"/>
        </w:rPr>
        <w:t>stepper</w:t>
      </w:r>
      <w:proofErr w:type="spellEnd"/>
      <w:r>
        <w:rPr>
          <w:rFonts w:eastAsia="FreeSans"/>
          <w:sz w:val="24"/>
          <w:szCs w:val="24"/>
        </w:rPr>
        <w:t xml:space="preserve">” </w:t>
      </w:r>
      <w:r w:rsidR="002536F5">
        <w:rPr>
          <w:sz w:val="24"/>
          <w:szCs w:val="24"/>
          <w:shd w:val="clear" w:color="auto" w:fill="FFFFFF"/>
        </w:rPr>
        <w:t xml:space="preserve">winien posiadać </w:t>
      </w:r>
      <w:r w:rsidR="0039335C">
        <w:rPr>
          <w:sz w:val="24"/>
          <w:szCs w:val="24"/>
          <w:shd w:val="clear" w:color="auto" w:fill="FFFFFF"/>
        </w:rPr>
        <w:t xml:space="preserve">odpowiednio wygięty metalowy profil, stanowiący uchwyt dla rąk, </w:t>
      </w:r>
      <w:r w:rsidR="002536F5">
        <w:rPr>
          <w:sz w:val="24"/>
          <w:szCs w:val="24"/>
          <w:shd w:val="clear" w:color="auto" w:fill="FFFFFF"/>
        </w:rPr>
        <w:t>zamontow</w:t>
      </w:r>
      <w:r w:rsidR="0039335C">
        <w:rPr>
          <w:sz w:val="24"/>
          <w:szCs w:val="24"/>
          <w:shd w:val="clear" w:color="auto" w:fill="FFFFFF"/>
        </w:rPr>
        <w:t>any</w:t>
      </w:r>
      <w:r w:rsidR="00FF7969">
        <w:rPr>
          <w:sz w:val="24"/>
          <w:szCs w:val="24"/>
          <w:shd w:val="clear" w:color="auto" w:fill="FFFFFF"/>
        </w:rPr>
        <w:t xml:space="preserve"> do</w:t>
      </w:r>
      <w:r w:rsidR="002E5386">
        <w:rPr>
          <w:sz w:val="24"/>
          <w:szCs w:val="24"/>
          <w:shd w:val="clear" w:color="auto" w:fill="FFFFFF"/>
        </w:rPr>
        <w:t xml:space="preserve"> stalowego</w:t>
      </w:r>
      <w:r w:rsidR="00FF7969">
        <w:rPr>
          <w:sz w:val="24"/>
          <w:szCs w:val="24"/>
          <w:shd w:val="clear" w:color="auto" w:fill="FFFFFF"/>
        </w:rPr>
        <w:t xml:space="preserve"> profilu nośnego. W </w:t>
      </w:r>
      <w:r w:rsidR="0039335C">
        <w:rPr>
          <w:sz w:val="24"/>
          <w:szCs w:val="24"/>
          <w:shd w:val="clear" w:color="auto" w:fill="FFFFFF"/>
        </w:rPr>
        <w:t>dolnej</w:t>
      </w:r>
      <w:r w:rsidR="00FF7969">
        <w:rPr>
          <w:sz w:val="24"/>
          <w:szCs w:val="24"/>
          <w:shd w:val="clear" w:color="auto" w:fill="FFFFFF"/>
        </w:rPr>
        <w:t xml:space="preserve"> części </w:t>
      </w:r>
      <w:r w:rsidR="0039335C">
        <w:rPr>
          <w:sz w:val="24"/>
          <w:szCs w:val="24"/>
          <w:shd w:val="clear" w:color="auto" w:fill="FFFFFF"/>
        </w:rPr>
        <w:t>profilu nośnego winny</w:t>
      </w:r>
      <w:r w:rsidR="002536F5">
        <w:rPr>
          <w:sz w:val="24"/>
          <w:szCs w:val="24"/>
          <w:shd w:val="clear" w:color="auto" w:fill="FFFFFF"/>
        </w:rPr>
        <w:t xml:space="preserve"> znajdować się </w:t>
      </w:r>
      <w:r w:rsidR="00C44C89">
        <w:rPr>
          <w:sz w:val="24"/>
          <w:szCs w:val="24"/>
          <w:shd w:val="clear" w:color="auto" w:fill="FFFFFF"/>
        </w:rPr>
        <w:br/>
      </w:r>
      <w:r w:rsidR="0039335C">
        <w:rPr>
          <w:sz w:val="24"/>
          <w:szCs w:val="24"/>
          <w:shd w:val="clear" w:color="auto" w:fill="FFFFFF"/>
        </w:rPr>
        <w:t xml:space="preserve">2 ruchome platformy z uchwytami antypoślizgowymi na nogi połączone z </w:t>
      </w:r>
      <w:r w:rsidR="002536F5">
        <w:rPr>
          <w:sz w:val="24"/>
          <w:szCs w:val="24"/>
          <w:shd w:val="clear" w:color="auto" w:fill="FFFFFF"/>
        </w:rPr>
        <w:t>dwustronnie działający</w:t>
      </w:r>
      <w:r w:rsidR="0039335C">
        <w:rPr>
          <w:sz w:val="24"/>
          <w:szCs w:val="24"/>
          <w:shd w:val="clear" w:color="auto" w:fill="FFFFFF"/>
        </w:rPr>
        <w:t>m</w:t>
      </w:r>
      <w:r w:rsidR="002536F5">
        <w:rPr>
          <w:sz w:val="24"/>
          <w:szCs w:val="24"/>
          <w:shd w:val="clear" w:color="auto" w:fill="FFFFFF"/>
        </w:rPr>
        <w:t xml:space="preserve"> siłownik</w:t>
      </w:r>
      <w:r w:rsidR="0039335C">
        <w:rPr>
          <w:sz w:val="24"/>
          <w:szCs w:val="24"/>
          <w:shd w:val="clear" w:color="auto" w:fill="FFFFFF"/>
        </w:rPr>
        <w:t xml:space="preserve">iem </w:t>
      </w:r>
      <w:r w:rsidR="002536F5">
        <w:rPr>
          <w:sz w:val="24"/>
          <w:szCs w:val="24"/>
          <w:shd w:val="clear" w:color="auto" w:fill="FFFFFF"/>
        </w:rPr>
        <w:t>hydrauliczny</w:t>
      </w:r>
      <w:r w:rsidR="0039335C">
        <w:rPr>
          <w:sz w:val="24"/>
          <w:szCs w:val="24"/>
          <w:shd w:val="clear" w:color="auto" w:fill="FFFFFF"/>
        </w:rPr>
        <w:t>m.</w:t>
      </w:r>
      <w:r w:rsidR="0088159A">
        <w:rPr>
          <w:sz w:val="24"/>
          <w:szCs w:val="24"/>
          <w:shd w:val="clear" w:color="auto" w:fill="FFFFFF"/>
        </w:rPr>
        <w:t xml:space="preserve"> </w:t>
      </w:r>
      <w:r w:rsidR="0039335C">
        <w:rPr>
          <w:sz w:val="24"/>
          <w:szCs w:val="24"/>
          <w:shd w:val="clear" w:color="auto" w:fill="FFFFFF"/>
        </w:rPr>
        <w:t xml:space="preserve">Pod każdą z ruchomych platform winien znajdować się tzw. stoper. </w:t>
      </w:r>
      <w:r w:rsidR="00D23FB5">
        <w:rPr>
          <w:sz w:val="24"/>
          <w:szCs w:val="24"/>
          <w:shd w:val="clear" w:color="auto" w:fill="FFFFFF"/>
        </w:rPr>
        <w:t xml:space="preserve">Całość winna być wykonana zgodnie z </w:t>
      </w:r>
      <w:proofErr w:type="spellStart"/>
      <w:r w:rsidR="00D23FB5">
        <w:rPr>
          <w:sz w:val="24"/>
          <w:szCs w:val="24"/>
          <w:shd w:val="clear" w:color="auto" w:fill="FFFFFF"/>
        </w:rPr>
        <w:t>pkt</w:t>
      </w:r>
      <w:proofErr w:type="spellEnd"/>
      <w:r w:rsidR="00D23FB5">
        <w:rPr>
          <w:sz w:val="24"/>
          <w:szCs w:val="24"/>
          <w:shd w:val="clear" w:color="auto" w:fill="FFFFFF"/>
        </w:rPr>
        <w:t xml:space="preserve"> 2</w:t>
      </w:r>
      <w:r w:rsidR="00FF7969">
        <w:rPr>
          <w:sz w:val="24"/>
          <w:szCs w:val="24"/>
          <w:shd w:val="clear" w:color="auto" w:fill="FFFFFF"/>
        </w:rPr>
        <w:t xml:space="preserve"> oraz zainstalowana zgodnie z </w:t>
      </w:r>
      <w:proofErr w:type="spellStart"/>
      <w:r w:rsidR="00FF7969">
        <w:rPr>
          <w:sz w:val="24"/>
          <w:szCs w:val="24"/>
          <w:shd w:val="clear" w:color="auto" w:fill="FFFFFF"/>
        </w:rPr>
        <w:t>pkt</w:t>
      </w:r>
      <w:proofErr w:type="spellEnd"/>
      <w:r w:rsidR="00FF7969">
        <w:rPr>
          <w:sz w:val="24"/>
          <w:szCs w:val="24"/>
          <w:shd w:val="clear" w:color="auto" w:fill="FFFFFF"/>
        </w:rPr>
        <w:t xml:space="preserve"> 3</w:t>
      </w:r>
      <w:r w:rsidR="00D23FB5">
        <w:rPr>
          <w:sz w:val="24"/>
          <w:szCs w:val="24"/>
          <w:shd w:val="clear" w:color="auto" w:fill="FFFFFF"/>
        </w:rPr>
        <w:t>.</w:t>
      </w:r>
      <w:r w:rsidR="0087446A">
        <w:rPr>
          <w:sz w:val="24"/>
          <w:szCs w:val="24"/>
          <w:shd w:val="clear" w:color="auto" w:fill="FFFFFF"/>
        </w:rPr>
        <w:t xml:space="preserve"> </w:t>
      </w:r>
      <w:r w:rsidR="007E1125">
        <w:rPr>
          <w:bCs/>
          <w:sz w:val="24"/>
          <w:szCs w:val="24"/>
        </w:rPr>
        <w:t>Poglądową wizualizację „</w:t>
      </w:r>
      <w:r w:rsidR="0087446A">
        <w:rPr>
          <w:bCs/>
          <w:sz w:val="24"/>
          <w:szCs w:val="24"/>
        </w:rPr>
        <w:t>hydraulicznego</w:t>
      </w:r>
      <w:r w:rsidR="007E1125">
        <w:rPr>
          <w:bCs/>
          <w:sz w:val="24"/>
          <w:szCs w:val="24"/>
        </w:rPr>
        <w:t xml:space="preserve"> </w:t>
      </w:r>
      <w:proofErr w:type="spellStart"/>
      <w:r w:rsidR="0039335C">
        <w:rPr>
          <w:bCs/>
          <w:sz w:val="24"/>
          <w:szCs w:val="24"/>
        </w:rPr>
        <w:t>steppera</w:t>
      </w:r>
      <w:proofErr w:type="spellEnd"/>
      <w:r w:rsidR="0087446A">
        <w:rPr>
          <w:bCs/>
          <w:sz w:val="24"/>
          <w:szCs w:val="24"/>
        </w:rPr>
        <w:t xml:space="preserve">” - </w:t>
      </w:r>
      <w:r w:rsidR="0087446A" w:rsidRPr="00D5069D">
        <w:rPr>
          <w:rFonts w:eastAsia="FreeSans"/>
          <w:sz w:val="24"/>
          <w:szCs w:val="24"/>
        </w:rPr>
        <w:t xml:space="preserve">urządzenia </w:t>
      </w:r>
      <w:r w:rsidR="0087446A">
        <w:rPr>
          <w:rFonts w:eastAsia="FreeSans"/>
          <w:sz w:val="24"/>
          <w:szCs w:val="24"/>
        </w:rPr>
        <w:t xml:space="preserve">sportowo-rekreacyjnego stanowi rysunek </w:t>
      </w:r>
      <w:r w:rsidR="0087446A">
        <w:rPr>
          <w:bCs/>
          <w:sz w:val="24"/>
          <w:szCs w:val="24"/>
        </w:rPr>
        <w:t>nr 1</w:t>
      </w:r>
      <w:r w:rsidR="00D914D6">
        <w:rPr>
          <w:bCs/>
          <w:sz w:val="24"/>
          <w:szCs w:val="24"/>
        </w:rPr>
        <w:t>.</w:t>
      </w:r>
      <w:r w:rsidR="0087446A">
        <w:rPr>
          <w:bCs/>
          <w:sz w:val="24"/>
          <w:szCs w:val="24"/>
        </w:rPr>
        <w:t xml:space="preserve"> </w:t>
      </w:r>
    </w:p>
    <w:p w:rsidR="00CB0274" w:rsidRPr="00D5069D" w:rsidRDefault="00CB0274" w:rsidP="002536F5">
      <w:pPr>
        <w:jc w:val="both"/>
        <w:rPr>
          <w:bCs/>
          <w:sz w:val="24"/>
          <w:szCs w:val="24"/>
          <w:u w:val="single"/>
        </w:rPr>
      </w:pPr>
    </w:p>
    <w:p w:rsidR="007073DF" w:rsidRPr="00D23FB5" w:rsidRDefault="00D23FB5" w:rsidP="002536F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CB0274" w:rsidRPr="00D23FB5">
        <w:rPr>
          <w:bCs/>
          <w:sz w:val="24"/>
          <w:szCs w:val="24"/>
        </w:rPr>
        <w:t xml:space="preserve">Urządzenie </w:t>
      </w:r>
      <w:r w:rsidR="007073DF" w:rsidRPr="00D23FB5">
        <w:rPr>
          <w:bCs/>
          <w:sz w:val="24"/>
          <w:szCs w:val="24"/>
        </w:rPr>
        <w:t>to winno być jednoosobowe,</w:t>
      </w:r>
      <w:r w:rsidR="002E5195">
        <w:rPr>
          <w:bCs/>
          <w:sz w:val="24"/>
          <w:szCs w:val="24"/>
        </w:rPr>
        <w:t xml:space="preserve"> do użytku zewnętrznego,</w:t>
      </w:r>
      <w:r w:rsidR="007073DF" w:rsidRPr="00D23FB5">
        <w:rPr>
          <w:bCs/>
          <w:sz w:val="24"/>
          <w:szCs w:val="24"/>
        </w:rPr>
        <w:t xml:space="preserve"> </w:t>
      </w:r>
      <w:r w:rsidR="00FF7969">
        <w:rPr>
          <w:bCs/>
          <w:sz w:val="24"/>
          <w:szCs w:val="24"/>
        </w:rPr>
        <w:t xml:space="preserve">odporne na działanie warunków atmosferycznych, </w:t>
      </w:r>
      <w:r w:rsidR="007073DF" w:rsidRPr="00D23FB5">
        <w:rPr>
          <w:sz w:val="24"/>
          <w:szCs w:val="24"/>
        </w:rPr>
        <w:t>wykonane z:</w:t>
      </w:r>
    </w:p>
    <w:p w:rsidR="007073DF" w:rsidRPr="00D5069D" w:rsidRDefault="007073DF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profili stalowych, profil nośny średnica 140 mm o grubości ścianki 3,5 – 4 </w:t>
      </w:r>
      <w:proofErr w:type="spellStart"/>
      <w:r w:rsidRPr="00D5069D">
        <w:rPr>
          <w:sz w:val="24"/>
          <w:szCs w:val="24"/>
        </w:rPr>
        <w:t>mm</w:t>
      </w:r>
      <w:proofErr w:type="spellEnd"/>
      <w:r w:rsidRPr="00D5069D">
        <w:rPr>
          <w:sz w:val="24"/>
          <w:szCs w:val="24"/>
        </w:rPr>
        <w:t>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bCs/>
          <w:sz w:val="24"/>
          <w:szCs w:val="24"/>
        </w:rPr>
        <w:t xml:space="preserve">- </w:t>
      </w:r>
      <w:r w:rsidRPr="00D5069D">
        <w:rPr>
          <w:sz w:val="24"/>
          <w:szCs w:val="24"/>
        </w:rPr>
        <w:t>Całość galwanizowana na gorąco. Malowane proszkowo, kolor - do uzgodnienia z Zamawiającym.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Powłoki lakiernicze min. warstwa 70 mikronów.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Dodatkowa powłoka poliestrowa zabezpieczająca przed działaniem promieni UV</w:t>
      </w:r>
      <w:r w:rsidR="00A10D6F">
        <w:rPr>
          <w:sz w:val="24"/>
          <w:szCs w:val="24"/>
        </w:rPr>
        <w:t>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Zastosowane dwustronnie działające siłowniki hydrauliczne z ręczną regulacją obciążenia od 8 do 80 kg, przeznaczone do użytku zewnętrznego.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Wszystkie łożyska samosmarujące zamknięte. 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Tabliczka znamionowa wykonana z tworzywa ABS. Na tabliczce zamontowana instrukcja ćwiczeń </w:t>
      </w:r>
      <w:r w:rsidR="0087446A">
        <w:rPr>
          <w:sz w:val="24"/>
          <w:szCs w:val="24"/>
        </w:rPr>
        <w:br/>
      </w:r>
      <w:r w:rsidRPr="00D5069D">
        <w:rPr>
          <w:sz w:val="24"/>
          <w:szCs w:val="24"/>
        </w:rPr>
        <w:t xml:space="preserve">z nadrukiem na blasze nierdzewnej. 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Uchwyty dla </w:t>
      </w:r>
      <w:r w:rsidR="0039335C">
        <w:rPr>
          <w:sz w:val="24"/>
          <w:szCs w:val="24"/>
        </w:rPr>
        <w:t>nóg</w:t>
      </w:r>
      <w:r w:rsidRPr="00D5069D">
        <w:rPr>
          <w:sz w:val="24"/>
          <w:szCs w:val="24"/>
        </w:rPr>
        <w:t xml:space="preserve"> z tworzywa EPDM w kolorze czarnym.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</w:p>
    <w:p w:rsidR="00D5069D" w:rsidRDefault="00D23FB5" w:rsidP="00253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069D" w:rsidRPr="00D23FB5">
        <w:rPr>
          <w:sz w:val="24"/>
          <w:szCs w:val="24"/>
        </w:rPr>
        <w:t>Sposób montażu:</w:t>
      </w:r>
    </w:p>
    <w:p w:rsidR="00D23FB5" w:rsidRPr="00D23FB5" w:rsidRDefault="00D23FB5" w:rsidP="002536F5">
      <w:pPr>
        <w:jc w:val="both"/>
        <w:rPr>
          <w:rFonts w:eastAsia="FreeSans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D5069D">
        <w:rPr>
          <w:sz w:val="24"/>
          <w:szCs w:val="24"/>
        </w:rPr>
        <w:t xml:space="preserve">Urządzenie musi być zainstalowane trwale do podłoża 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Montaż do podłoża betonowego za pomocą 8 kotew o wymiarach 13/100 </w:t>
      </w:r>
      <w:proofErr w:type="spellStart"/>
      <w:r w:rsidRPr="00D5069D">
        <w:rPr>
          <w:sz w:val="24"/>
          <w:szCs w:val="24"/>
        </w:rPr>
        <w:t>mm</w:t>
      </w:r>
      <w:proofErr w:type="spellEnd"/>
      <w:r w:rsidRPr="00D5069D">
        <w:rPr>
          <w:sz w:val="24"/>
          <w:szCs w:val="24"/>
        </w:rPr>
        <w:t>.</w:t>
      </w:r>
    </w:p>
    <w:p w:rsidR="00D5069D" w:rsidRPr="00D5069D" w:rsidRDefault="00D5069D" w:rsidP="002536F5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>- Fundament winien być wykonany z betonu min. B-20.</w:t>
      </w:r>
    </w:p>
    <w:p w:rsidR="00467E72" w:rsidRPr="00D5069D" w:rsidRDefault="00467E72" w:rsidP="00467E72">
      <w:pPr>
        <w:jc w:val="both"/>
        <w:rPr>
          <w:sz w:val="24"/>
          <w:szCs w:val="24"/>
        </w:rPr>
      </w:pPr>
      <w:r w:rsidRPr="00D5069D">
        <w:rPr>
          <w:sz w:val="24"/>
          <w:szCs w:val="24"/>
        </w:rPr>
        <w:t xml:space="preserve">- Wolna przestrzeń </w:t>
      </w:r>
      <w:r>
        <w:rPr>
          <w:sz w:val="24"/>
          <w:szCs w:val="24"/>
        </w:rPr>
        <w:t xml:space="preserve">dookoła </w:t>
      </w:r>
      <w:r w:rsidRPr="00D5069D">
        <w:rPr>
          <w:sz w:val="24"/>
          <w:szCs w:val="24"/>
        </w:rPr>
        <w:t>urządzenia winna wynosić: 1,5 - 2 m oraz  być obsiana trawą z domieszką koniczyny</w:t>
      </w:r>
      <w:r>
        <w:rPr>
          <w:sz w:val="24"/>
          <w:szCs w:val="24"/>
        </w:rPr>
        <w:t>.</w:t>
      </w:r>
    </w:p>
    <w:p w:rsidR="00467E72" w:rsidRPr="00D5069D" w:rsidRDefault="00467E72" w:rsidP="00467E72">
      <w:pPr>
        <w:jc w:val="both"/>
        <w:rPr>
          <w:rFonts w:eastAsia="FreeSans"/>
          <w:i/>
          <w:iCs/>
          <w:sz w:val="24"/>
          <w:szCs w:val="24"/>
          <w:lang w:eastAsia="en-US"/>
        </w:rPr>
      </w:pPr>
    </w:p>
    <w:p w:rsidR="00467E72" w:rsidRDefault="00467E72" w:rsidP="00467E72">
      <w:pPr>
        <w:jc w:val="both"/>
        <w:rPr>
          <w:strike/>
          <w:sz w:val="24"/>
          <w:szCs w:val="24"/>
        </w:rPr>
      </w:pPr>
      <w:r w:rsidRPr="00AB6621">
        <w:rPr>
          <w:rFonts w:eastAsia="FreeSans"/>
          <w:sz w:val="24"/>
          <w:szCs w:val="24"/>
        </w:rPr>
        <w:t xml:space="preserve">Urządzenie </w:t>
      </w:r>
      <w:r w:rsidRPr="00AB6621">
        <w:rPr>
          <w:sz w:val="24"/>
          <w:szCs w:val="24"/>
        </w:rPr>
        <w:t xml:space="preserve">powinno być wykonane zgodnie z normami </w:t>
      </w:r>
      <w:r>
        <w:rPr>
          <w:sz w:val="24"/>
          <w:szCs w:val="24"/>
        </w:rPr>
        <w:t>PN-EN 1176-1:2009 PN-EN 1176-7:2009  PN-EN957-1:2006 PN-EN 957-8:2002. Wszelkie certyfikaty winne być wydane przez akredytowaną jednostkę.</w:t>
      </w:r>
    </w:p>
    <w:p w:rsidR="00CB0274" w:rsidRPr="00D5069D" w:rsidRDefault="00CB0274" w:rsidP="002536F5">
      <w:pPr>
        <w:jc w:val="both"/>
        <w:rPr>
          <w:bCs/>
          <w:sz w:val="24"/>
          <w:szCs w:val="24"/>
        </w:rPr>
      </w:pPr>
    </w:p>
    <w:p w:rsidR="00CB0274" w:rsidRPr="00D5069D" w:rsidRDefault="00CB0274" w:rsidP="002536F5">
      <w:pPr>
        <w:jc w:val="both"/>
        <w:rPr>
          <w:bCs/>
          <w:sz w:val="24"/>
          <w:szCs w:val="24"/>
        </w:rPr>
      </w:pPr>
      <w:r w:rsidRPr="00D5069D">
        <w:rPr>
          <w:bCs/>
          <w:sz w:val="24"/>
          <w:szCs w:val="24"/>
        </w:rPr>
        <w:t xml:space="preserve">Zaleca się montaż </w:t>
      </w:r>
      <w:r w:rsidR="00EA1B7E">
        <w:rPr>
          <w:bCs/>
          <w:sz w:val="24"/>
          <w:szCs w:val="24"/>
        </w:rPr>
        <w:t xml:space="preserve">w/w </w:t>
      </w:r>
      <w:r w:rsidR="00D23FB5">
        <w:rPr>
          <w:rFonts w:eastAsia="FreeSans"/>
          <w:sz w:val="24"/>
          <w:szCs w:val="24"/>
        </w:rPr>
        <w:t xml:space="preserve">urządzenia </w:t>
      </w:r>
      <w:r w:rsidRPr="00D5069D">
        <w:rPr>
          <w:bCs/>
          <w:sz w:val="24"/>
          <w:szCs w:val="24"/>
        </w:rPr>
        <w:t xml:space="preserve">przez licencjonowaną grupę posiadającą uprawnienia montażowe dla tego typu urządzeń </w:t>
      </w:r>
      <w:r w:rsidR="00D23FB5">
        <w:rPr>
          <w:bCs/>
          <w:sz w:val="24"/>
          <w:szCs w:val="24"/>
        </w:rPr>
        <w:t>sportowo-rekreacyjnych</w:t>
      </w:r>
      <w:r w:rsidRPr="00D5069D">
        <w:rPr>
          <w:bCs/>
          <w:sz w:val="24"/>
          <w:szCs w:val="24"/>
        </w:rPr>
        <w:t xml:space="preserve"> i zgodnie z zaleceniami i dokumentacją techniczną urządzenia, przed </w:t>
      </w:r>
      <w:r w:rsidR="00EA1B7E">
        <w:rPr>
          <w:bCs/>
          <w:sz w:val="24"/>
          <w:szCs w:val="24"/>
        </w:rPr>
        <w:t>obsianiem wolnej przestrzeni pomiędzy urządzeniami</w:t>
      </w:r>
      <w:r w:rsidRPr="00D5069D">
        <w:rPr>
          <w:bCs/>
          <w:sz w:val="24"/>
          <w:szCs w:val="24"/>
        </w:rPr>
        <w:t xml:space="preserve">. Zamontowane urządzenie </w:t>
      </w:r>
      <w:r w:rsidR="00EA1B7E">
        <w:rPr>
          <w:bCs/>
          <w:sz w:val="24"/>
          <w:szCs w:val="24"/>
        </w:rPr>
        <w:t>musi posiadać niezbędne atesty.</w:t>
      </w:r>
    </w:p>
    <w:p w:rsidR="00CB0274" w:rsidRPr="00D5069D" w:rsidRDefault="00CB0274" w:rsidP="002536F5">
      <w:pPr>
        <w:jc w:val="both"/>
        <w:rPr>
          <w:sz w:val="24"/>
          <w:szCs w:val="24"/>
        </w:rPr>
      </w:pPr>
    </w:p>
    <w:p w:rsidR="0087446A" w:rsidRDefault="0087446A" w:rsidP="002536F5">
      <w:pPr>
        <w:jc w:val="both"/>
        <w:rPr>
          <w:b/>
          <w:bCs/>
          <w:sz w:val="24"/>
          <w:szCs w:val="24"/>
        </w:rPr>
      </w:pPr>
    </w:p>
    <w:p w:rsidR="0087446A" w:rsidRDefault="0087446A" w:rsidP="002536F5">
      <w:pPr>
        <w:jc w:val="both"/>
        <w:rPr>
          <w:b/>
          <w:bCs/>
          <w:sz w:val="24"/>
          <w:szCs w:val="24"/>
        </w:rPr>
      </w:pPr>
    </w:p>
    <w:p w:rsidR="0087446A" w:rsidRDefault="0087446A" w:rsidP="002536F5">
      <w:pPr>
        <w:jc w:val="both"/>
        <w:rPr>
          <w:b/>
          <w:bCs/>
          <w:sz w:val="24"/>
          <w:szCs w:val="24"/>
        </w:rPr>
      </w:pPr>
    </w:p>
    <w:p w:rsidR="00271F7B" w:rsidRDefault="00271F7B" w:rsidP="002536F5">
      <w:pPr>
        <w:jc w:val="both"/>
        <w:rPr>
          <w:b/>
          <w:bCs/>
          <w:sz w:val="24"/>
          <w:szCs w:val="24"/>
        </w:rPr>
      </w:pPr>
    </w:p>
    <w:p w:rsidR="000B7ED2" w:rsidRDefault="000B7ED2" w:rsidP="002536F5">
      <w:pPr>
        <w:jc w:val="both"/>
        <w:rPr>
          <w:b/>
          <w:bCs/>
          <w:sz w:val="24"/>
          <w:szCs w:val="24"/>
        </w:rPr>
      </w:pPr>
    </w:p>
    <w:p w:rsidR="00EB018D" w:rsidRDefault="00EB018D" w:rsidP="002536F5">
      <w:pPr>
        <w:jc w:val="both"/>
        <w:rPr>
          <w:b/>
          <w:bCs/>
          <w:sz w:val="24"/>
          <w:szCs w:val="24"/>
        </w:rPr>
      </w:pPr>
    </w:p>
    <w:p w:rsidR="00EB018D" w:rsidRDefault="00EB018D" w:rsidP="002536F5">
      <w:pPr>
        <w:jc w:val="both"/>
        <w:rPr>
          <w:b/>
          <w:bCs/>
          <w:sz w:val="24"/>
          <w:szCs w:val="24"/>
        </w:rPr>
      </w:pPr>
    </w:p>
    <w:p w:rsidR="00CB0274" w:rsidRDefault="00CB0274" w:rsidP="002536F5">
      <w:pPr>
        <w:jc w:val="both"/>
        <w:rPr>
          <w:b/>
          <w:bCs/>
          <w:sz w:val="24"/>
          <w:szCs w:val="24"/>
        </w:rPr>
      </w:pPr>
      <w:r w:rsidRPr="0087446A">
        <w:rPr>
          <w:b/>
          <w:bCs/>
          <w:sz w:val="24"/>
          <w:szCs w:val="24"/>
        </w:rPr>
        <w:lastRenderedPageBreak/>
        <w:t>Wizualizacja poglądowa</w:t>
      </w:r>
      <w:r w:rsidR="0087446A" w:rsidRPr="0087446A">
        <w:rPr>
          <w:b/>
          <w:bCs/>
          <w:sz w:val="24"/>
          <w:szCs w:val="24"/>
        </w:rPr>
        <w:t xml:space="preserve"> </w:t>
      </w:r>
      <w:r w:rsidR="00D914D6" w:rsidRPr="00D914D6">
        <w:rPr>
          <w:b/>
          <w:bCs/>
          <w:sz w:val="24"/>
          <w:szCs w:val="24"/>
        </w:rPr>
        <w:t>„hydrauliczn</w:t>
      </w:r>
      <w:r w:rsidR="00D914D6">
        <w:rPr>
          <w:b/>
          <w:bCs/>
          <w:sz w:val="24"/>
          <w:szCs w:val="24"/>
        </w:rPr>
        <w:t>ego</w:t>
      </w:r>
      <w:r w:rsidR="00D914D6" w:rsidRPr="00D914D6">
        <w:rPr>
          <w:b/>
          <w:bCs/>
          <w:sz w:val="24"/>
          <w:szCs w:val="24"/>
        </w:rPr>
        <w:t xml:space="preserve"> </w:t>
      </w:r>
      <w:proofErr w:type="spellStart"/>
      <w:r w:rsidR="00FD40FD">
        <w:rPr>
          <w:b/>
          <w:bCs/>
          <w:sz w:val="24"/>
          <w:szCs w:val="24"/>
        </w:rPr>
        <w:t>steppera</w:t>
      </w:r>
      <w:proofErr w:type="spellEnd"/>
      <w:r w:rsidR="005745EF">
        <w:rPr>
          <w:b/>
          <w:bCs/>
          <w:sz w:val="24"/>
          <w:szCs w:val="24"/>
        </w:rPr>
        <w:t>” - urządzenia</w:t>
      </w:r>
      <w:r w:rsidR="00D914D6" w:rsidRPr="00D914D6">
        <w:rPr>
          <w:b/>
          <w:bCs/>
          <w:sz w:val="24"/>
          <w:szCs w:val="24"/>
        </w:rPr>
        <w:t xml:space="preserve"> sportowo-rekreacyjne</w:t>
      </w:r>
      <w:r w:rsidR="005745EF">
        <w:rPr>
          <w:b/>
          <w:bCs/>
          <w:sz w:val="24"/>
          <w:szCs w:val="24"/>
        </w:rPr>
        <w:t>go</w:t>
      </w:r>
      <w:r w:rsidR="00D914D6" w:rsidRPr="00D914D6">
        <w:rPr>
          <w:b/>
          <w:bCs/>
          <w:sz w:val="24"/>
          <w:szCs w:val="24"/>
        </w:rPr>
        <w:t>:</w:t>
      </w:r>
    </w:p>
    <w:p w:rsidR="0087446A" w:rsidRPr="0087446A" w:rsidRDefault="0087446A" w:rsidP="002536F5">
      <w:pPr>
        <w:jc w:val="both"/>
        <w:rPr>
          <w:b/>
          <w:bCs/>
          <w:sz w:val="24"/>
          <w:szCs w:val="24"/>
        </w:rPr>
      </w:pPr>
    </w:p>
    <w:p w:rsidR="0087446A" w:rsidRPr="0087446A" w:rsidRDefault="0087446A" w:rsidP="002536F5">
      <w:pPr>
        <w:jc w:val="both"/>
        <w:rPr>
          <w:bCs/>
          <w:i/>
          <w:sz w:val="24"/>
          <w:szCs w:val="24"/>
        </w:rPr>
      </w:pPr>
      <w:r w:rsidRPr="0087446A">
        <w:rPr>
          <w:bCs/>
          <w:i/>
          <w:sz w:val="24"/>
          <w:szCs w:val="24"/>
        </w:rPr>
        <w:t>Rys. nr 1.</w:t>
      </w:r>
    </w:p>
    <w:p w:rsidR="00B5037C" w:rsidRPr="00D5069D" w:rsidRDefault="00EB018D" w:rsidP="00D914D6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734175" cy="4204067"/>
            <wp:effectExtent l="19050" t="0" r="9525" b="0"/>
            <wp:docPr id="1" name="Obraz 1" descr="C:\Users\ASzarzec\Desktop\Karta katalogowa UBX-292 st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arzec\Desktop\Karta katalogowa UBX-292 step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20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37C" w:rsidRPr="00D5069D" w:rsidSect="0087446A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80C"/>
    <w:multiLevelType w:val="hybridMultilevel"/>
    <w:tmpl w:val="E7CA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B0274"/>
    <w:rsid w:val="000B7ED2"/>
    <w:rsid w:val="000F65EE"/>
    <w:rsid w:val="00212628"/>
    <w:rsid w:val="002536F5"/>
    <w:rsid w:val="00264231"/>
    <w:rsid w:val="00271F7B"/>
    <w:rsid w:val="002C53CE"/>
    <w:rsid w:val="002C7B97"/>
    <w:rsid w:val="002E5195"/>
    <w:rsid w:val="002E5386"/>
    <w:rsid w:val="002F0BBD"/>
    <w:rsid w:val="003527D8"/>
    <w:rsid w:val="0039335C"/>
    <w:rsid w:val="00466C5E"/>
    <w:rsid w:val="00467E72"/>
    <w:rsid w:val="005745EF"/>
    <w:rsid w:val="006755AC"/>
    <w:rsid w:val="006E1AD9"/>
    <w:rsid w:val="00706306"/>
    <w:rsid w:val="007073DF"/>
    <w:rsid w:val="00762A42"/>
    <w:rsid w:val="007E1125"/>
    <w:rsid w:val="0087134E"/>
    <w:rsid w:val="0087446A"/>
    <w:rsid w:val="0088159A"/>
    <w:rsid w:val="00950EB1"/>
    <w:rsid w:val="00A10D6F"/>
    <w:rsid w:val="00B5037C"/>
    <w:rsid w:val="00B922AA"/>
    <w:rsid w:val="00C44C89"/>
    <w:rsid w:val="00CB0274"/>
    <w:rsid w:val="00CD6FB7"/>
    <w:rsid w:val="00D23FB5"/>
    <w:rsid w:val="00D4734F"/>
    <w:rsid w:val="00D5069D"/>
    <w:rsid w:val="00D914D6"/>
    <w:rsid w:val="00E7188E"/>
    <w:rsid w:val="00EA1B7E"/>
    <w:rsid w:val="00EB018D"/>
    <w:rsid w:val="00ED6765"/>
    <w:rsid w:val="00EE0E4D"/>
    <w:rsid w:val="00FA56AE"/>
    <w:rsid w:val="00FD40FD"/>
    <w:rsid w:val="00FD471E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2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ASzarzec</dc:creator>
  <cp:lastModifiedBy>Agata Markiewicz</cp:lastModifiedBy>
  <cp:revision>26</cp:revision>
  <cp:lastPrinted>2014-09-16T06:28:00Z</cp:lastPrinted>
  <dcterms:created xsi:type="dcterms:W3CDTF">2014-09-12T09:10:00Z</dcterms:created>
  <dcterms:modified xsi:type="dcterms:W3CDTF">2014-09-16T06:29:00Z</dcterms:modified>
</cp:coreProperties>
</file>