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8A" w:rsidRDefault="0078758A" w:rsidP="009043E0">
      <w:pPr>
        <w:jc w:val="center"/>
        <w:rPr>
          <w:b/>
          <w:sz w:val="24"/>
          <w:szCs w:val="24"/>
        </w:rPr>
      </w:pPr>
    </w:p>
    <w:p w:rsidR="0078758A" w:rsidRDefault="0078758A" w:rsidP="009043E0">
      <w:pPr>
        <w:jc w:val="center"/>
        <w:rPr>
          <w:b/>
          <w:sz w:val="24"/>
          <w:szCs w:val="24"/>
        </w:rPr>
      </w:pPr>
    </w:p>
    <w:p w:rsidR="00E8774A" w:rsidRDefault="00B531D0" w:rsidP="009043E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CENOWY</w:t>
      </w:r>
    </w:p>
    <w:p w:rsidR="00B531D0" w:rsidRDefault="00B531D0" w:rsidP="00B531D0">
      <w:pPr>
        <w:jc w:val="both"/>
        <w:rPr>
          <w:sz w:val="24"/>
          <w:szCs w:val="24"/>
        </w:rPr>
      </w:pPr>
    </w:p>
    <w:p w:rsidR="00B531D0" w:rsidRPr="0078758A" w:rsidRDefault="00B531D0" w:rsidP="00B531D0">
      <w:pPr>
        <w:jc w:val="both"/>
        <w:rPr>
          <w:sz w:val="22"/>
          <w:szCs w:val="24"/>
        </w:rPr>
      </w:pPr>
      <w:r w:rsidRPr="0078758A">
        <w:rPr>
          <w:sz w:val="22"/>
          <w:szCs w:val="24"/>
        </w:rPr>
        <w:t>Składając w imieniu _______________________________</w:t>
      </w:r>
      <w:r w:rsidR="0078758A">
        <w:rPr>
          <w:sz w:val="22"/>
          <w:szCs w:val="24"/>
        </w:rPr>
        <w:t>_______________________________</w:t>
      </w:r>
      <w:r w:rsidRPr="0078758A">
        <w:rPr>
          <w:sz w:val="22"/>
          <w:szCs w:val="24"/>
        </w:rPr>
        <w:br/>
      </w:r>
      <w:r w:rsidRPr="0078758A">
        <w:rPr>
          <w:sz w:val="24"/>
          <w:szCs w:val="24"/>
        </w:rPr>
        <w:br/>
      </w:r>
      <w:r w:rsidRPr="0078758A">
        <w:rPr>
          <w:sz w:val="22"/>
          <w:szCs w:val="24"/>
        </w:rPr>
        <w:t xml:space="preserve">ofertę w odpowiedzi na ogłoszenie o konkursie ofert </w:t>
      </w:r>
      <w:proofErr w:type="spellStart"/>
      <w:r w:rsidR="0078758A">
        <w:rPr>
          <w:sz w:val="22"/>
          <w:szCs w:val="24"/>
        </w:rPr>
        <w:t>p</w:t>
      </w:r>
      <w:r w:rsidRPr="0078758A">
        <w:rPr>
          <w:sz w:val="22"/>
          <w:szCs w:val="24"/>
        </w:rPr>
        <w:t>n</w:t>
      </w:r>
      <w:proofErr w:type="spellEnd"/>
      <w:r w:rsidRPr="0078758A">
        <w:rPr>
          <w:sz w:val="22"/>
          <w:szCs w:val="24"/>
        </w:rPr>
        <w:t>:</w:t>
      </w:r>
    </w:p>
    <w:p w:rsidR="00B531D0" w:rsidRPr="00B531D0" w:rsidRDefault="00B531D0" w:rsidP="00B531D0">
      <w:pPr>
        <w:jc w:val="center"/>
        <w:rPr>
          <w:b/>
          <w:sz w:val="22"/>
          <w:szCs w:val="22"/>
        </w:rPr>
      </w:pPr>
    </w:p>
    <w:p w:rsidR="00B531D0" w:rsidRPr="007658B1" w:rsidRDefault="00B531D0" w:rsidP="00E50CC4">
      <w:pPr>
        <w:jc w:val="center"/>
        <w:rPr>
          <w:b/>
          <w:sz w:val="28"/>
          <w:szCs w:val="34"/>
        </w:rPr>
      </w:pPr>
      <w:r w:rsidRPr="007658B1">
        <w:rPr>
          <w:b/>
          <w:sz w:val="28"/>
          <w:szCs w:val="34"/>
        </w:rPr>
        <w:t xml:space="preserve">Dostawa materiałów biurowych w ramach projektu pn. „Równe e-szanse dla wszystkich – przeciwdziałanie wykluczeniu cyfrowemu w Mieście Ustroń” realizowanego w ramach działania 8.3 Przeciwdziałanie wykluczeniu cyfrowemu - </w:t>
      </w:r>
      <w:proofErr w:type="spellStart"/>
      <w:r w:rsidRPr="007658B1">
        <w:rPr>
          <w:b/>
          <w:sz w:val="28"/>
          <w:szCs w:val="34"/>
        </w:rPr>
        <w:t>eInclusion</w:t>
      </w:r>
      <w:proofErr w:type="spellEnd"/>
      <w:r w:rsidRPr="007658B1">
        <w:rPr>
          <w:b/>
          <w:sz w:val="28"/>
          <w:szCs w:val="34"/>
        </w:rPr>
        <w:t xml:space="preserve"> Programu Operacyjnego Innowacyjna Gospodarka</w:t>
      </w:r>
    </w:p>
    <w:p w:rsidR="00B531D0" w:rsidRDefault="00B531D0" w:rsidP="00B531D0">
      <w:pPr>
        <w:jc w:val="center"/>
        <w:rPr>
          <w:sz w:val="24"/>
          <w:szCs w:val="24"/>
        </w:rPr>
      </w:pPr>
    </w:p>
    <w:p w:rsidR="009043E0" w:rsidRPr="0078758A" w:rsidRDefault="00B531D0" w:rsidP="00AB2890">
      <w:pPr>
        <w:jc w:val="center"/>
        <w:rPr>
          <w:b/>
          <w:sz w:val="22"/>
          <w:szCs w:val="32"/>
        </w:rPr>
      </w:pPr>
      <w:r w:rsidRPr="0078758A">
        <w:rPr>
          <w:sz w:val="22"/>
          <w:szCs w:val="32"/>
        </w:rPr>
        <w:t>Oferujemy realizację poszczególnych elementów zamówienia zgodnie z poniższą ceną brutto</w:t>
      </w:r>
      <w:r w:rsidRPr="0078758A">
        <w:rPr>
          <w:sz w:val="22"/>
          <w:szCs w:val="3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850"/>
        <w:gridCol w:w="851"/>
        <w:gridCol w:w="1417"/>
        <w:gridCol w:w="993"/>
        <w:gridCol w:w="1701"/>
      </w:tblGrid>
      <w:tr w:rsidR="0078758A" w:rsidRPr="00E005D5" w:rsidTr="0078758A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957444">
            <w:pPr>
              <w:jc w:val="center"/>
              <w:rPr>
                <w:sz w:val="22"/>
                <w:szCs w:val="22"/>
              </w:rPr>
            </w:pPr>
            <w:proofErr w:type="spellStart"/>
            <w:r w:rsidRPr="005B1253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957444">
            <w:pPr>
              <w:pStyle w:val="Nagwek2"/>
              <w:rPr>
                <w:sz w:val="22"/>
                <w:szCs w:val="22"/>
              </w:rPr>
            </w:pPr>
            <w:r w:rsidRPr="005B1253">
              <w:rPr>
                <w:sz w:val="22"/>
                <w:szCs w:val="22"/>
              </w:rPr>
              <w:t>Element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78758A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957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787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758A" w:rsidRPr="005B1253" w:rsidRDefault="0078758A" w:rsidP="00787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  <w:r w:rsidRPr="005B12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758A" w:rsidRPr="005B1253" w:rsidRDefault="0078758A" w:rsidP="0078758A">
            <w:pPr>
              <w:jc w:val="center"/>
              <w:rPr>
                <w:b/>
                <w:sz w:val="22"/>
                <w:szCs w:val="22"/>
              </w:rPr>
            </w:pPr>
            <w:r w:rsidRPr="005B1253">
              <w:rPr>
                <w:b/>
                <w:sz w:val="22"/>
                <w:szCs w:val="22"/>
              </w:rPr>
              <w:t>Łączna cena brutto</w:t>
            </w:r>
          </w:p>
          <w:p w:rsidR="0078758A" w:rsidRPr="005B1253" w:rsidRDefault="0078758A" w:rsidP="00787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D*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shd w:val="clear" w:color="auto" w:fill="D9D9D9" w:themeFill="background1" w:themeFillShade="D9"/>
          </w:tcPr>
          <w:p w:rsidR="0078758A" w:rsidRPr="00E005D5" w:rsidRDefault="0078758A" w:rsidP="00957444">
            <w:pPr>
              <w:jc w:val="center"/>
              <w:rPr>
                <w:b/>
                <w:sz w:val="24"/>
                <w:szCs w:val="24"/>
              </w:rPr>
            </w:pPr>
            <w:r w:rsidRPr="00E005D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758A" w:rsidRPr="00E005D5" w:rsidRDefault="0078758A" w:rsidP="00957444">
            <w:pPr>
              <w:pStyle w:val="Nagwek3"/>
              <w:jc w:val="center"/>
              <w:rPr>
                <w:sz w:val="24"/>
                <w:szCs w:val="24"/>
              </w:rPr>
            </w:pPr>
            <w:r w:rsidRPr="00E005D5"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758A" w:rsidRPr="00E005D5" w:rsidRDefault="0078758A" w:rsidP="00772430">
            <w:pPr>
              <w:jc w:val="center"/>
              <w:rPr>
                <w:b/>
                <w:sz w:val="24"/>
                <w:szCs w:val="24"/>
              </w:rPr>
            </w:pPr>
            <w:r w:rsidRPr="00E005D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758A" w:rsidRPr="00E005D5" w:rsidRDefault="0078758A" w:rsidP="00772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758A" w:rsidRPr="00E005D5" w:rsidRDefault="0078758A" w:rsidP="00772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8758A" w:rsidRDefault="0078758A" w:rsidP="00772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758A" w:rsidRDefault="0078758A" w:rsidP="00957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1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sz w:val="22"/>
                <w:szCs w:val="22"/>
              </w:rPr>
            </w:pPr>
            <w:r w:rsidRPr="0078758A">
              <w:rPr>
                <w:sz w:val="22"/>
                <w:szCs w:val="22"/>
              </w:rPr>
              <w:t xml:space="preserve">Papier ksero, biały (80 g/m2, format: A4, </w:t>
            </w:r>
            <w:r w:rsidRPr="0078758A">
              <w:rPr>
                <w:b/>
                <w:sz w:val="22"/>
                <w:szCs w:val="22"/>
              </w:rPr>
              <w:t>1 ryza=500 ark.,</w:t>
            </w:r>
            <w:r w:rsidRPr="0078758A">
              <w:rPr>
                <w:sz w:val="22"/>
                <w:szCs w:val="22"/>
              </w:rPr>
              <w:t xml:space="preserve"> CIE 166), gatunek 1.</w:t>
            </w:r>
          </w:p>
        </w:tc>
        <w:tc>
          <w:tcPr>
            <w:tcW w:w="850" w:type="dxa"/>
          </w:tcPr>
          <w:p w:rsidR="0078758A" w:rsidRPr="0078758A" w:rsidRDefault="0078758A" w:rsidP="000F4125">
            <w:pPr>
              <w:rPr>
                <w:sz w:val="22"/>
              </w:rPr>
            </w:pPr>
            <w:r w:rsidRPr="0078758A">
              <w:rPr>
                <w:sz w:val="22"/>
              </w:rPr>
              <w:t>ryza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40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2</w:t>
            </w:r>
          </w:p>
        </w:tc>
        <w:tc>
          <w:tcPr>
            <w:tcW w:w="3260" w:type="dxa"/>
          </w:tcPr>
          <w:p w:rsidR="0078758A" w:rsidRPr="0078758A" w:rsidRDefault="0078758A" w:rsidP="00557136">
            <w:pPr>
              <w:rPr>
                <w:color w:val="000000"/>
                <w:sz w:val="22"/>
                <w:szCs w:val="22"/>
              </w:rPr>
            </w:pPr>
            <w:r w:rsidRPr="0078758A">
              <w:rPr>
                <w:color w:val="000000"/>
                <w:sz w:val="22"/>
                <w:szCs w:val="22"/>
              </w:rPr>
              <w:t xml:space="preserve">Papier ksero, biały (80 g/m2, format: </w:t>
            </w:r>
            <w:r w:rsidRPr="0078758A">
              <w:rPr>
                <w:color w:val="000000"/>
                <w:sz w:val="22"/>
                <w:szCs w:val="22"/>
                <w:u w:val="single"/>
              </w:rPr>
              <w:t>A3</w:t>
            </w:r>
            <w:r w:rsidRPr="0078758A">
              <w:rPr>
                <w:color w:val="000000"/>
                <w:sz w:val="22"/>
                <w:szCs w:val="22"/>
              </w:rPr>
              <w:t xml:space="preserve">, </w:t>
            </w:r>
            <w:r w:rsidRPr="0078758A">
              <w:rPr>
                <w:b/>
                <w:color w:val="000000"/>
                <w:sz w:val="22"/>
                <w:szCs w:val="22"/>
              </w:rPr>
              <w:t>1 ryza=500 ark</w:t>
            </w:r>
            <w:r w:rsidRPr="0078758A">
              <w:rPr>
                <w:color w:val="000000"/>
                <w:sz w:val="22"/>
                <w:szCs w:val="22"/>
              </w:rPr>
              <w:t>., CIE 166), gatunek 1.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ryza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3</w:t>
            </w:r>
          </w:p>
        </w:tc>
        <w:tc>
          <w:tcPr>
            <w:tcW w:w="3260" w:type="dxa"/>
          </w:tcPr>
          <w:p w:rsidR="0078758A" w:rsidRPr="0078758A" w:rsidRDefault="0078758A" w:rsidP="00D4597F">
            <w:pPr>
              <w:rPr>
                <w:sz w:val="22"/>
              </w:rPr>
            </w:pPr>
            <w:r w:rsidRPr="0078758A">
              <w:rPr>
                <w:sz w:val="22"/>
                <w:szCs w:val="22"/>
              </w:rPr>
              <w:t>Pisak permanentny, czarny, wodoodporny atrament piszący do podpisywania płyt CD/DVD.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10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4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sz w:val="22"/>
                <w:szCs w:val="22"/>
              </w:rPr>
            </w:pPr>
            <w:r w:rsidRPr="0078758A">
              <w:rPr>
                <w:color w:val="000000"/>
                <w:sz w:val="22"/>
                <w:szCs w:val="22"/>
              </w:rPr>
              <w:t xml:space="preserve">Segregator A4, grzbiet 80mm z mechanizmem dźwigniowym, </w:t>
            </w:r>
            <w:r w:rsidRPr="0078758A">
              <w:rPr>
                <w:sz w:val="22"/>
                <w:szCs w:val="22"/>
              </w:rPr>
              <w:t>(kolor zielony-10 szt., kolor pomarańczowy-20 szt.).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30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5</w:t>
            </w:r>
          </w:p>
        </w:tc>
        <w:tc>
          <w:tcPr>
            <w:tcW w:w="3260" w:type="dxa"/>
          </w:tcPr>
          <w:p w:rsidR="0078758A" w:rsidRPr="0078758A" w:rsidRDefault="0078758A" w:rsidP="001F22AB">
            <w:pPr>
              <w:rPr>
                <w:color w:val="000000"/>
                <w:sz w:val="22"/>
                <w:szCs w:val="22"/>
              </w:rPr>
            </w:pPr>
            <w:r w:rsidRPr="0078758A">
              <w:rPr>
                <w:sz w:val="22"/>
                <w:szCs w:val="22"/>
              </w:rPr>
              <w:t>Toner czarny Canon FX10 do drukarki laserowej - oryginał.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795AA7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6</w:t>
            </w:r>
          </w:p>
        </w:tc>
        <w:tc>
          <w:tcPr>
            <w:tcW w:w="3260" w:type="dxa"/>
          </w:tcPr>
          <w:p w:rsidR="0078758A" w:rsidRPr="0078758A" w:rsidRDefault="0078758A" w:rsidP="0078758A">
            <w:pPr>
              <w:rPr>
                <w:color w:val="000000"/>
                <w:sz w:val="22"/>
                <w:szCs w:val="22"/>
                <w:lang w:val="en-US"/>
              </w:rPr>
            </w:pPr>
            <w:r w:rsidRPr="0078758A">
              <w:rPr>
                <w:color w:val="000000"/>
                <w:sz w:val="22"/>
                <w:szCs w:val="22"/>
                <w:lang w:val="en-US"/>
              </w:rPr>
              <w:t xml:space="preserve">Toner czarny HP LaserJet 12A Q2612A, </w:t>
            </w:r>
            <w:proofErr w:type="spellStart"/>
            <w:r w:rsidRPr="0078758A">
              <w:rPr>
                <w:color w:val="000000"/>
                <w:sz w:val="22"/>
                <w:szCs w:val="22"/>
                <w:lang w:val="en-US"/>
              </w:rPr>
              <w:t>oryginał</w:t>
            </w:r>
            <w:proofErr w:type="spellEnd"/>
            <w:r w:rsidRPr="0078758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  <w:lang w:val="en-US"/>
              </w:rPr>
            </w:pPr>
            <w:proofErr w:type="spellStart"/>
            <w:r w:rsidRPr="0078758A">
              <w:rPr>
                <w:sz w:val="22"/>
                <w:lang w:val="en-US"/>
              </w:rPr>
              <w:t>sztuka</w:t>
            </w:r>
            <w:proofErr w:type="spellEnd"/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  <w:lang w:val="en-US"/>
              </w:rPr>
            </w:pPr>
            <w:r w:rsidRPr="0078758A">
              <w:rPr>
                <w:sz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8758A" w:rsidRPr="00795AA7" w:rsidTr="0078758A">
        <w:trPr>
          <w:trHeight w:val="267"/>
        </w:trPr>
        <w:tc>
          <w:tcPr>
            <w:tcW w:w="496" w:type="dxa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7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color w:val="000000"/>
                <w:sz w:val="22"/>
                <w:szCs w:val="22"/>
                <w:lang w:val="en-US"/>
              </w:rPr>
            </w:pPr>
            <w:r w:rsidRPr="0078758A">
              <w:rPr>
                <w:color w:val="000000"/>
                <w:sz w:val="22"/>
                <w:szCs w:val="22"/>
                <w:lang w:val="en-US"/>
              </w:rPr>
              <w:t>Toner HP Color LaserJet CB542A yellow (</w:t>
            </w:r>
            <w:proofErr w:type="spellStart"/>
            <w:r w:rsidRPr="0078758A">
              <w:rPr>
                <w:color w:val="000000"/>
                <w:sz w:val="22"/>
                <w:szCs w:val="22"/>
                <w:lang w:val="en-US"/>
              </w:rPr>
              <w:t>żółty</w:t>
            </w:r>
            <w:proofErr w:type="spellEnd"/>
            <w:r w:rsidRPr="0078758A"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78758A">
              <w:rPr>
                <w:color w:val="000000"/>
                <w:sz w:val="22"/>
                <w:szCs w:val="22"/>
                <w:lang w:val="en-US"/>
              </w:rPr>
              <w:t>oryginał</w:t>
            </w:r>
            <w:proofErr w:type="spellEnd"/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  <w:lang w:val="en-US"/>
              </w:rPr>
            </w:pPr>
            <w:proofErr w:type="spellStart"/>
            <w:r w:rsidRPr="0078758A">
              <w:rPr>
                <w:sz w:val="22"/>
                <w:lang w:val="en-US"/>
              </w:rPr>
              <w:t>sztuka</w:t>
            </w:r>
            <w:proofErr w:type="spellEnd"/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  <w:lang w:val="en-US"/>
              </w:rPr>
            </w:pPr>
            <w:r w:rsidRPr="0078758A">
              <w:rPr>
                <w:sz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8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color w:val="000000"/>
                <w:sz w:val="22"/>
                <w:szCs w:val="22"/>
              </w:rPr>
            </w:pPr>
            <w:r w:rsidRPr="0078758A">
              <w:rPr>
                <w:color w:val="000000"/>
                <w:sz w:val="22"/>
                <w:szCs w:val="22"/>
              </w:rPr>
              <w:t xml:space="preserve">Toner HP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CB543A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(czerwony), oryginał.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9</w:t>
            </w:r>
          </w:p>
        </w:tc>
        <w:tc>
          <w:tcPr>
            <w:tcW w:w="3260" w:type="dxa"/>
          </w:tcPr>
          <w:p w:rsidR="0078758A" w:rsidRPr="0078758A" w:rsidRDefault="0078758A" w:rsidP="0078758A">
            <w:pPr>
              <w:rPr>
                <w:color w:val="000000"/>
                <w:sz w:val="22"/>
                <w:szCs w:val="22"/>
              </w:rPr>
            </w:pPr>
            <w:r w:rsidRPr="0078758A">
              <w:rPr>
                <w:color w:val="000000"/>
                <w:sz w:val="22"/>
                <w:szCs w:val="22"/>
              </w:rPr>
              <w:t xml:space="preserve">Toner HP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CB541A </w:t>
            </w:r>
            <w:proofErr w:type="spellStart"/>
            <w:r w:rsidRPr="0078758A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78758A">
              <w:rPr>
                <w:color w:val="000000"/>
                <w:sz w:val="22"/>
                <w:szCs w:val="22"/>
              </w:rPr>
              <w:t xml:space="preserve"> (niebieski), oryginał. 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795AA7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10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color w:val="000000"/>
                <w:sz w:val="22"/>
                <w:szCs w:val="22"/>
                <w:lang w:val="en-US"/>
              </w:rPr>
            </w:pPr>
            <w:r w:rsidRPr="0078758A">
              <w:rPr>
                <w:color w:val="000000"/>
                <w:sz w:val="22"/>
                <w:szCs w:val="22"/>
                <w:lang w:val="en-US"/>
              </w:rPr>
              <w:t>Toner HP Color LaserJet CB540A black (</w:t>
            </w:r>
            <w:proofErr w:type="spellStart"/>
            <w:r w:rsidRPr="0078758A">
              <w:rPr>
                <w:color w:val="000000"/>
                <w:sz w:val="22"/>
                <w:szCs w:val="22"/>
                <w:lang w:val="en-US"/>
              </w:rPr>
              <w:t>czarny</w:t>
            </w:r>
            <w:proofErr w:type="spellEnd"/>
            <w:r w:rsidRPr="0078758A"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78758A">
              <w:rPr>
                <w:color w:val="000000"/>
                <w:sz w:val="22"/>
                <w:szCs w:val="22"/>
                <w:lang w:val="en-US"/>
              </w:rPr>
              <w:t>oryginał</w:t>
            </w:r>
            <w:proofErr w:type="spellEnd"/>
            <w:r w:rsidRPr="0078758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  <w:lang w:val="en-US"/>
              </w:rPr>
            </w:pPr>
            <w:proofErr w:type="spellStart"/>
            <w:r w:rsidRPr="0078758A">
              <w:rPr>
                <w:sz w:val="22"/>
                <w:lang w:val="en-US"/>
              </w:rPr>
              <w:t>sztuka</w:t>
            </w:r>
            <w:proofErr w:type="spellEnd"/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  <w:lang w:val="en-US"/>
              </w:rPr>
            </w:pPr>
            <w:r w:rsidRPr="0078758A">
              <w:rPr>
                <w:sz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758A" w:rsidRPr="00795AA7" w:rsidRDefault="0078758A" w:rsidP="00957444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11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b/>
                <w:sz w:val="22"/>
              </w:rPr>
            </w:pPr>
            <w:r w:rsidRPr="0078758A">
              <w:rPr>
                <w:sz w:val="22"/>
              </w:rPr>
              <w:t>Koperty białe, C5 HK 162 x 229 mm. Koperty samoklejące z paskiem.</w:t>
            </w:r>
            <w:r w:rsidRPr="0078758A">
              <w:rPr>
                <w:b/>
                <w:sz w:val="22"/>
              </w:rPr>
              <w:t xml:space="preserve"> (1 opakowanie=500 szt.).</w:t>
            </w:r>
          </w:p>
        </w:tc>
        <w:tc>
          <w:tcPr>
            <w:tcW w:w="85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>opakowanie</w:t>
            </w:r>
          </w:p>
        </w:tc>
        <w:tc>
          <w:tcPr>
            <w:tcW w:w="851" w:type="dxa"/>
          </w:tcPr>
          <w:p w:rsidR="0078758A" w:rsidRPr="0078758A" w:rsidRDefault="0078758A" w:rsidP="00957444">
            <w:pPr>
              <w:jc w:val="center"/>
              <w:rPr>
                <w:sz w:val="22"/>
              </w:rPr>
            </w:pPr>
            <w:r w:rsidRPr="0078758A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957444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12</w:t>
            </w:r>
          </w:p>
        </w:tc>
        <w:tc>
          <w:tcPr>
            <w:tcW w:w="3260" w:type="dxa"/>
          </w:tcPr>
          <w:p w:rsidR="0078758A" w:rsidRPr="0078758A" w:rsidRDefault="0078758A" w:rsidP="00F71DB0">
            <w:pPr>
              <w:rPr>
                <w:sz w:val="22"/>
              </w:rPr>
            </w:pPr>
            <w:r w:rsidRPr="0078758A">
              <w:rPr>
                <w:sz w:val="22"/>
              </w:rPr>
              <w:t>Bloczki samoprzylepne żółte karteczki, wym. 38 x 51 mm, po 100 karteczek w bloczku (1 opakowanie=3 bloczki).</w:t>
            </w:r>
          </w:p>
        </w:tc>
        <w:tc>
          <w:tcPr>
            <w:tcW w:w="850" w:type="dxa"/>
          </w:tcPr>
          <w:p w:rsidR="0078758A" w:rsidRPr="00F57CD1" w:rsidRDefault="0078758A" w:rsidP="00957444">
            <w:pPr>
              <w:rPr>
                <w:sz w:val="22"/>
              </w:rPr>
            </w:pPr>
            <w:r>
              <w:rPr>
                <w:sz w:val="22"/>
              </w:rPr>
              <w:t>opakowanie</w:t>
            </w:r>
          </w:p>
        </w:tc>
        <w:tc>
          <w:tcPr>
            <w:tcW w:w="851" w:type="dxa"/>
          </w:tcPr>
          <w:p w:rsidR="0078758A" w:rsidRPr="00F57CD1" w:rsidRDefault="0078758A" w:rsidP="0095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8758A">
        <w:trPr>
          <w:trHeight w:val="267"/>
        </w:trPr>
        <w:tc>
          <w:tcPr>
            <w:tcW w:w="496" w:type="dxa"/>
            <w:vAlign w:val="center"/>
          </w:tcPr>
          <w:p w:rsidR="0078758A" w:rsidRPr="0078758A" w:rsidRDefault="0078758A" w:rsidP="00DA68B9">
            <w:pPr>
              <w:jc w:val="center"/>
              <w:rPr>
                <w:sz w:val="22"/>
                <w:szCs w:val="24"/>
              </w:rPr>
            </w:pPr>
            <w:r w:rsidRPr="0078758A">
              <w:rPr>
                <w:sz w:val="22"/>
                <w:szCs w:val="24"/>
              </w:rPr>
              <w:t>13</w:t>
            </w:r>
          </w:p>
        </w:tc>
        <w:tc>
          <w:tcPr>
            <w:tcW w:w="3260" w:type="dxa"/>
          </w:tcPr>
          <w:p w:rsidR="0078758A" w:rsidRPr="0078758A" w:rsidRDefault="0078758A" w:rsidP="00957444">
            <w:pPr>
              <w:rPr>
                <w:sz w:val="22"/>
              </w:rPr>
            </w:pPr>
            <w:r w:rsidRPr="0078758A">
              <w:rPr>
                <w:sz w:val="22"/>
              </w:rPr>
              <w:t xml:space="preserve">Długopis z wymiennym wkładem żelowym </w:t>
            </w:r>
            <w:r w:rsidRPr="0078758A">
              <w:rPr>
                <w:b/>
                <w:sz w:val="22"/>
              </w:rPr>
              <w:t>niebieskim</w:t>
            </w:r>
            <w:r w:rsidRPr="0078758A">
              <w:rPr>
                <w:sz w:val="22"/>
              </w:rPr>
              <w:t xml:space="preserve"> i gumowym, wygodnym uchwytem, wyposażony w mechanizm chowania wkładu, piszący miękko, pozostawiając gładkie i równe linie (linia pisania 0,32 mm, długość linii 1200 m).</w:t>
            </w:r>
          </w:p>
        </w:tc>
        <w:tc>
          <w:tcPr>
            <w:tcW w:w="850" w:type="dxa"/>
          </w:tcPr>
          <w:p w:rsidR="0078758A" w:rsidRPr="00F57CD1" w:rsidRDefault="0078758A" w:rsidP="00957444">
            <w:pPr>
              <w:rPr>
                <w:sz w:val="22"/>
              </w:rPr>
            </w:pPr>
            <w:r>
              <w:rPr>
                <w:sz w:val="22"/>
              </w:rPr>
              <w:t>sztuka</w:t>
            </w:r>
          </w:p>
        </w:tc>
        <w:tc>
          <w:tcPr>
            <w:tcW w:w="851" w:type="dxa"/>
          </w:tcPr>
          <w:p w:rsidR="0078758A" w:rsidRDefault="0078758A" w:rsidP="0095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7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957444">
            <w:pPr>
              <w:jc w:val="right"/>
              <w:rPr>
                <w:sz w:val="24"/>
                <w:szCs w:val="24"/>
              </w:rPr>
            </w:pPr>
          </w:p>
        </w:tc>
      </w:tr>
      <w:tr w:rsidR="0078758A" w:rsidRPr="00E005D5" w:rsidTr="007900A2">
        <w:trPr>
          <w:trHeight w:val="163"/>
        </w:trPr>
        <w:tc>
          <w:tcPr>
            <w:tcW w:w="7867" w:type="dxa"/>
            <w:gridSpan w:val="6"/>
            <w:shd w:val="clear" w:color="auto" w:fill="D9D9D9"/>
          </w:tcPr>
          <w:p w:rsidR="0078758A" w:rsidRPr="00E005D5" w:rsidRDefault="0078758A" w:rsidP="007A7EA0">
            <w:pPr>
              <w:jc w:val="center"/>
              <w:rPr>
                <w:b/>
                <w:sz w:val="24"/>
                <w:szCs w:val="24"/>
              </w:rPr>
            </w:pPr>
          </w:p>
          <w:p w:rsidR="0078758A" w:rsidRPr="00E005D5" w:rsidRDefault="0078758A" w:rsidP="007A7EA0">
            <w:pPr>
              <w:jc w:val="center"/>
              <w:rPr>
                <w:b/>
                <w:sz w:val="24"/>
                <w:szCs w:val="24"/>
              </w:rPr>
            </w:pPr>
            <w:r w:rsidRPr="00E005D5">
              <w:rPr>
                <w:b/>
                <w:sz w:val="24"/>
                <w:szCs w:val="24"/>
              </w:rPr>
              <w:t>ŁĄCZNY KOSZT REALIZACJI ZAMÓWIENIA</w:t>
            </w:r>
            <w:r>
              <w:rPr>
                <w:b/>
                <w:sz w:val="24"/>
                <w:szCs w:val="24"/>
              </w:rPr>
              <w:t xml:space="preserve"> [ZŁ] BRUTTO</w:t>
            </w:r>
          </w:p>
          <w:p w:rsidR="0078758A" w:rsidRPr="00E005D5" w:rsidRDefault="0078758A" w:rsidP="007A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8A" w:rsidRPr="00E005D5" w:rsidRDefault="0078758A" w:rsidP="007A7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774A" w:rsidRDefault="00E8774A" w:rsidP="00E8774A">
      <w:pPr>
        <w:pStyle w:val="Tekstpodstawowy3"/>
      </w:pPr>
    </w:p>
    <w:p w:rsidR="0078758A" w:rsidRDefault="0078758A" w:rsidP="00E8774A">
      <w:pPr>
        <w:pStyle w:val="Tekstpodstawowy3"/>
      </w:pPr>
    </w:p>
    <w:p w:rsidR="0078758A" w:rsidRDefault="0078758A" w:rsidP="00E8774A">
      <w:pPr>
        <w:pStyle w:val="Tekstpodstawowy3"/>
      </w:pPr>
    </w:p>
    <w:p w:rsidR="00B531D0" w:rsidRDefault="00B531D0" w:rsidP="00B531D0">
      <w:pPr>
        <w:pStyle w:val="Tekstpodstawowy3"/>
      </w:pPr>
    </w:p>
    <w:p w:rsidR="00885DFD" w:rsidRPr="0078758A" w:rsidRDefault="00B531D0">
      <w:pPr>
        <w:rPr>
          <w:sz w:val="28"/>
        </w:rPr>
      </w:pPr>
      <w:r>
        <w:rPr>
          <w:sz w:val="28"/>
        </w:rPr>
        <w:t xml:space="preserve">........................ , </w:t>
      </w:r>
      <w:r w:rsidRPr="000D710D">
        <w:rPr>
          <w:sz w:val="22"/>
        </w:rPr>
        <w:t>dn</w:t>
      </w:r>
      <w:r>
        <w:rPr>
          <w:sz w:val="28"/>
        </w:rPr>
        <w:t>. 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( podpis upoważnionego przedstawiciela)</w:t>
      </w:r>
    </w:p>
    <w:sectPr w:rsidR="00885DFD" w:rsidRPr="0078758A" w:rsidSect="001B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284" w:left="1276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67" w:rsidRDefault="00786267" w:rsidP="00FB1A8B">
      <w:r>
        <w:separator/>
      </w:r>
    </w:p>
  </w:endnote>
  <w:endnote w:type="continuationSeparator" w:id="0">
    <w:p w:rsidR="00786267" w:rsidRDefault="00786267" w:rsidP="00F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D" w:rsidRDefault="008A32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D" w:rsidRDefault="008A32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D" w:rsidRDefault="008A3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67" w:rsidRDefault="00786267" w:rsidP="00FB1A8B">
      <w:r>
        <w:separator/>
      </w:r>
    </w:p>
  </w:footnote>
  <w:footnote w:type="continuationSeparator" w:id="0">
    <w:p w:rsidR="00786267" w:rsidRDefault="00786267" w:rsidP="00FB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D" w:rsidRDefault="008A32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5" w:rsidRDefault="008C22A8">
    <w:pPr>
      <w:pStyle w:val="Nagwek"/>
    </w:pPr>
    <w:r>
      <w:t xml:space="preserve"> </w:t>
    </w:r>
    <w:r w:rsidR="001B19F6" w:rsidRPr="001B19F6">
      <w:rPr>
        <w:noProof/>
      </w:rPr>
      <w:drawing>
        <wp:inline distT="0" distB="0" distL="0" distR="0">
          <wp:extent cx="2114550" cy="6477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601C">
      <w:t xml:space="preserve">            </w:t>
    </w:r>
    <w:r w:rsidR="008A321D">
      <w:t xml:space="preserve"> </w:t>
    </w:r>
    <w:r w:rsidR="002D601C">
      <w:t xml:space="preserve">       </w:t>
    </w:r>
    <w:r w:rsidR="001B19F6" w:rsidRPr="001B19F6">
      <w:rPr>
        <w:noProof/>
      </w:rPr>
      <w:drawing>
        <wp:inline distT="0" distB="0" distL="0" distR="0">
          <wp:extent cx="428625" cy="495300"/>
          <wp:effectExtent l="1905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21D">
      <w:t xml:space="preserve">                    </w:t>
    </w:r>
    <w:r w:rsidR="001B19F6" w:rsidRPr="001B19F6">
      <w:rPr>
        <w:noProof/>
      </w:rPr>
      <w:drawing>
        <wp:inline distT="0" distB="0" distL="0" distR="0">
          <wp:extent cx="2114550" cy="695325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6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90955" w:rsidRDefault="008C22A8" w:rsidP="00105058">
    <w:pPr>
      <w:pBdr>
        <w:bottom w:val="single" w:sz="6" w:space="1" w:color="auto"/>
      </w:pBdr>
      <w:spacing w:before="240"/>
      <w:jc w:val="center"/>
      <w:rPr>
        <w:rFonts w:ascii="Arial" w:hAnsi="Arial" w:cs="Arial"/>
      </w:rPr>
    </w:pPr>
    <w:r>
      <w:rPr>
        <w:rFonts w:ascii="Arial" w:hAnsi="Arial" w:cs="Arial"/>
      </w:rPr>
      <w:t>„Dotacje na innowacje” „inwestujemy w Waszą przyszłość”</w:t>
    </w:r>
  </w:p>
  <w:p w:rsidR="00290955" w:rsidRPr="007640EF" w:rsidRDefault="008C22A8" w:rsidP="00290955">
    <w:pPr>
      <w:pBdr>
        <w:bottom w:val="single" w:sz="6" w:space="1" w:color="auto"/>
      </w:pBdr>
      <w:jc w:val="center"/>
      <w:rPr>
        <w:rFonts w:ascii="Arial" w:hAnsi="Arial" w:cs="Arial"/>
      </w:rPr>
    </w:pPr>
    <w:r w:rsidRPr="007640EF">
      <w:rPr>
        <w:rFonts w:ascii="Arial" w:hAnsi="Arial" w:cs="Arial"/>
      </w:rPr>
      <w:t>Projekt współfinansowany ze środków Europejskiego Funduszu Rozwoju Regionalnego w ramach Programu Operacyjnego Innowacyjna Gospodarka</w:t>
    </w:r>
  </w:p>
  <w:p w:rsidR="00290955" w:rsidRDefault="007875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D" w:rsidRDefault="008A32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4A"/>
    <w:rsid w:val="000003C3"/>
    <w:rsid w:val="00003194"/>
    <w:rsid w:val="000A2019"/>
    <w:rsid w:val="000F4125"/>
    <w:rsid w:val="00101FBD"/>
    <w:rsid w:val="00105058"/>
    <w:rsid w:val="0014034B"/>
    <w:rsid w:val="00164341"/>
    <w:rsid w:val="0017648F"/>
    <w:rsid w:val="001B19F6"/>
    <w:rsid w:val="001D0386"/>
    <w:rsid w:val="001F22AB"/>
    <w:rsid w:val="00214F3D"/>
    <w:rsid w:val="00235FC4"/>
    <w:rsid w:val="002B4D65"/>
    <w:rsid w:val="002D601C"/>
    <w:rsid w:val="00322D62"/>
    <w:rsid w:val="003A446A"/>
    <w:rsid w:val="003D4348"/>
    <w:rsid w:val="003E165A"/>
    <w:rsid w:val="00496316"/>
    <w:rsid w:val="00541F75"/>
    <w:rsid w:val="0054452A"/>
    <w:rsid w:val="00553AAB"/>
    <w:rsid w:val="00557136"/>
    <w:rsid w:val="006C510E"/>
    <w:rsid w:val="006D2228"/>
    <w:rsid w:val="007079DD"/>
    <w:rsid w:val="00714949"/>
    <w:rsid w:val="00714A33"/>
    <w:rsid w:val="00766E87"/>
    <w:rsid w:val="00786267"/>
    <w:rsid w:val="0078758A"/>
    <w:rsid w:val="00795AA7"/>
    <w:rsid w:val="007B39DF"/>
    <w:rsid w:val="007E1B13"/>
    <w:rsid w:val="00885DFD"/>
    <w:rsid w:val="00892878"/>
    <w:rsid w:val="008A321D"/>
    <w:rsid w:val="008C22A8"/>
    <w:rsid w:val="009043E0"/>
    <w:rsid w:val="00980B90"/>
    <w:rsid w:val="009F0CF1"/>
    <w:rsid w:val="00A375BB"/>
    <w:rsid w:val="00A37AEF"/>
    <w:rsid w:val="00A873E6"/>
    <w:rsid w:val="00AB2890"/>
    <w:rsid w:val="00B531D0"/>
    <w:rsid w:val="00CB1C1F"/>
    <w:rsid w:val="00D118DE"/>
    <w:rsid w:val="00D200BB"/>
    <w:rsid w:val="00D4597F"/>
    <w:rsid w:val="00DA68B9"/>
    <w:rsid w:val="00E01AFD"/>
    <w:rsid w:val="00E21449"/>
    <w:rsid w:val="00E354B0"/>
    <w:rsid w:val="00E50CC4"/>
    <w:rsid w:val="00E63607"/>
    <w:rsid w:val="00E63D23"/>
    <w:rsid w:val="00E8774A"/>
    <w:rsid w:val="00F013D0"/>
    <w:rsid w:val="00F46445"/>
    <w:rsid w:val="00F71DB0"/>
    <w:rsid w:val="00FA3BAB"/>
    <w:rsid w:val="00FB1A8B"/>
    <w:rsid w:val="00FC657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774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8774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77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77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8774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77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774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877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4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A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Markiewicz</dc:creator>
  <cp:lastModifiedBy>Józef Kuczera</cp:lastModifiedBy>
  <cp:revision>36</cp:revision>
  <cp:lastPrinted>2014-05-22T08:28:00Z</cp:lastPrinted>
  <dcterms:created xsi:type="dcterms:W3CDTF">2014-05-21T08:21:00Z</dcterms:created>
  <dcterms:modified xsi:type="dcterms:W3CDTF">2015-10-13T08:51:00Z</dcterms:modified>
</cp:coreProperties>
</file>