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EB" w:rsidRPr="00724EB9" w:rsidRDefault="005570EB" w:rsidP="005570EB">
      <w:pPr>
        <w:pStyle w:val="Nagwek1"/>
        <w:rPr>
          <w:sz w:val="24"/>
        </w:rPr>
      </w:pPr>
      <w:r>
        <w:rPr>
          <w:sz w:val="24"/>
        </w:rPr>
        <w:t xml:space="preserve">ZADANIA </w:t>
      </w:r>
      <w:r w:rsidRPr="00724EB9">
        <w:rPr>
          <w:sz w:val="24"/>
        </w:rPr>
        <w:t>PEŁNOMOCNIK</w:t>
      </w:r>
      <w:r>
        <w:rPr>
          <w:sz w:val="24"/>
        </w:rPr>
        <w:t>A</w:t>
      </w:r>
      <w:bookmarkStart w:id="0" w:name="_GoBack"/>
      <w:bookmarkEnd w:id="0"/>
      <w:r w:rsidRPr="00724EB9">
        <w:rPr>
          <w:sz w:val="24"/>
        </w:rPr>
        <w:t xml:space="preserve"> DS. OCHRONY INFORMACJI NIEJAWNYCH</w:t>
      </w:r>
    </w:p>
    <w:p w:rsidR="005570EB" w:rsidRPr="00724EB9" w:rsidRDefault="005570EB" w:rsidP="005570EB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/>
        <w:jc w:val="both"/>
        <w:rPr>
          <w:sz w:val="24"/>
        </w:rPr>
      </w:pPr>
      <w:r w:rsidRPr="00724EB9">
        <w:rPr>
          <w:sz w:val="24"/>
        </w:rPr>
        <w:t>Przeprowadzanie zwykłych postępowań sprawdzających i wydawanie poświadczeń bezpieczeństwa na poziomie zastrzeżone i poufne.</w:t>
      </w:r>
    </w:p>
    <w:p w:rsidR="005570EB" w:rsidRPr="00724EB9" w:rsidRDefault="005570EB" w:rsidP="005570EB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/>
        <w:jc w:val="both"/>
        <w:rPr>
          <w:sz w:val="24"/>
        </w:rPr>
      </w:pPr>
      <w:r w:rsidRPr="00724EB9">
        <w:rPr>
          <w:sz w:val="24"/>
        </w:rPr>
        <w:t>Przechowywanie akt zakończonych postępowań sprawdzających.</w:t>
      </w:r>
    </w:p>
    <w:p w:rsidR="005570EB" w:rsidRPr="00724EB9" w:rsidRDefault="005570EB" w:rsidP="005570EB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/>
        <w:jc w:val="both"/>
        <w:rPr>
          <w:sz w:val="24"/>
        </w:rPr>
      </w:pPr>
      <w:r w:rsidRPr="00724EB9">
        <w:rPr>
          <w:sz w:val="24"/>
        </w:rPr>
        <w:t>Prowadzenie wykazu stanowisk i prac zleconych oraz osób dopuszczonych do pracy lub do służby na stanowiskach, z którymi wiąże się dostęp do informacji niejawnych.</w:t>
      </w:r>
    </w:p>
    <w:p w:rsidR="005570EB" w:rsidRPr="00724EB9" w:rsidRDefault="005570EB" w:rsidP="005570EB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/>
        <w:jc w:val="both"/>
        <w:rPr>
          <w:sz w:val="24"/>
        </w:rPr>
      </w:pPr>
      <w:r w:rsidRPr="00724EB9">
        <w:rPr>
          <w:sz w:val="24"/>
        </w:rPr>
        <w:t>Sporządzanie planów ochrony.</w:t>
      </w:r>
    </w:p>
    <w:p w:rsidR="005570EB" w:rsidRPr="00724EB9" w:rsidRDefault="005570EB" w:rsidP="005570EB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/>
        <w:jc w:val="both"/>
        <w:rPr>
          <w:sz w:val="24"/>
        </w:rPr>
      </w:pPr>
      <w:r w:rsidRPr="00724EB9">
        <w:rPr>
          <w:sz w:val="24"/>
        </w:rPr>
        <w:t xml:space="preserve">Opracowywanie planu postępowania z materiałami zawierającymi  informacje </w:t>
      </w:r>
      <w:r w:rsidRPr="00724EB9">
        <w:rPr>
          <w:sz w:val="24"/>
        </w:rPr>
        <w:br/>
        <w:t>niejawne w przypadkach wprowadzenia stanu nadzwyczajnego.</w:t>
      </w:r>
    </w:p>
    <w:p w:rsidR="005570EB" w:rsidRPr="00724EB9" w:rsidRDefault="005570EB" w:rsidP="005570EB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/>
        <w:jc w:val="both"/>
        <w:rPr>
          <w:sz w:val="24"/>
        </w:rPr>
      </w:pPr>
      <w:r w:rsidRPr="00724EB9">
        <w:rPr>
          <w:sz w:val="24"/>
        </w:rPr>
        <w:t>Wyjaśnianie okoliczności naruszania przepisów bezpieczeństwa informacji niejawnych.</w:t>
      </w:r>
    </w:p>
    <w:p w:rsidR="005570EB" w:rsidRPr="00724EB9" w:rsidRDefault="005570EB" w:rsidP="005570EB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/>
        <w:jc w:val="both"/>
        <w:rPr>
          <w:sz w:val="24"/>
        </w:rPr>
      </w:pPr>
      <w:r w:rsidRPr="00724EB9">
        <w:rPr>
          <w:sz w:val="24"/>
        </w:rPr>
        <w:t xml:space="preserve">Organizacja wewnętrznych kontroli stanu bezpieczeństwa informacji niejawnych </w:t>
      </w:r>
      <w:r w:rsidRPr="00724EB9">
        <w:rPr>
          <w:sz w:val="24"/>
        </w:rPr>
        <w:br/>
        <w:t>i szkolenie pracowników w zakresie przestrzegania przepisów o ochronie informacji niejawnych.</w:t>
      </w:r>
    </w:p>
    <w:p w:rsidR="005570EB" w:rsidRPr="00724EB9" w:rsidRDefault="005570EB" w:rsidP="005570EB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/>
        <w:jc w:val="both"/>
        <w:rPr>
          <w:sz w:val="24"/>
        </w:rPr>
      </w:pPr>
      <w:r w:rsidRPr="00724EB9">
        <w:rPr>
          <w:sz w:val="24"/>
        </w:rPr>
        <w:t xml:space="preserve">Współdziałanie z jednostkami i komórkami organizacyjnymi służb ochrony państwa </w:t>
      </w:r>
      <w:r w:rsidRPr="00724EB9">
        <w:rPr>
          <w:sz w:val="24"/>
        </w:rPr>
        <w:br/>
        <w:t>oraz informowanie Burmistrza Miasta o przebiegu tej współpracy.</w:t>
      </w:r>
    </w:p>
    <w:p w:rsidR="005570EB" w:rsidRPr="00724EB9" w:rsidRDefault="005570EB" w:rsidP="005570EB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/>
        <w:jc w:val="both"/>
        <w:rPr>
          <w:sz w:val="24"/>
        </w:rPr>
      </w:pPr>
      <w:r w:rsidRPr="00724EB9">
        <w:rPr>
          <w:sz w:val="24"/>
        </w:rPr>
        <w:t>Nadzorowanie kancelarii materiałów niejawnych.</w:t>
      </w:r>
    </w:p>
    <w:p w:rsidR="00710810" w:rsidRDefault="00710810"/>
    <w:sectPr w:rsidR="0071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57C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7DB00E0"/>
    <w:multiLevelType w:val="hybridMultilevel"/>
    <w:tmpl w:val="844A8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4"/>
    <w:rsid w:val="001C6694"/>
    <w:rsid w:val="00256396"/>
    <w:rsid w:val="00554A79"/>
    <w:rsid w:val="005570EB"/>
    <w:rsid w:val="0071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DB93"/>
  <w15:chartTrackingRefBased/>
  <w15:docId w15:val="{1EF8F0F2-6D34-46E8-B2F9-EDAAD501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70E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0EB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Krasicki</dc:creator>
  <cp:keywords/>
  <dc:description/>
  <cp:lastModifiedBy>Adam Krasicki</cp:lastModifiedBy>
  <cp:revision>2</cp:revision>
  <dcterms:created xsi:type="dcterms:W3CDTF">2017-04-13T08:51:00Z</dcterms:created>
  <dcterms:modified xsi:type="dcterms:W3CDTF">2017-04-13T08:52:00Z</dcterms:modified>
</cp:coreProperties>
</file>