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5" w:rsidRDefault="00895987" w:rsidP="00895987">
      <w:pPr>
        <w:jc w:val="right"/>
      </w:pPr>
      <w:bookmarkStart w:id="0" w:name="_GoBack"/>
      <w:r>
        <w:t>Wzór nr 3</w:t>
      </w:r>
    </w:p>
    <w:p w:rsidR="00895987" w:rsidRDefault="00895987" w:rsidP="00895987">
      <w:pPr>
        <w:spacing w:after="0" w:line="240" w:lineRule="auto"/>
        <w:jc w:val="right"/>
      </w:pPr>
    </w:p>
    <w:p w:rsidR="00895987" w:rsidRDefault="00895987" w:rsidP="00895987">
      <w:pPr>
        <w:spacing w:after="0" w:line="240" w:lineRule="auto"/>
      </w:pPr>
      <w:r>
        <w:t>…………………………………………………………………..</w:t>
      </w:r>
    </w:p>
    <w:p w:rsidR="00895987" w:rsidRPr="00895987" w:rsidRDefault="00895987" w:rsidP="00895987">
      <w:pPr>
        <w:spacing w:after="0" w:line="240" w:lineRule="auto"/>
        <w:rPr>
          <w:sz w:val="16"/>
          <w:szCs w:val="16"/>
        </w:rPr>
      </w:pPr>
      <w:r w:rsidRPr="00895987">
        <w:rPr>
          <w:sz w:val="16"/>
          <w:szCs w:val="16"/>
        </w:rPr>
        <w:t>(pieczęć podmiotu leczniczego)</w:t>
      </w: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</w:p>
    <w:p w:rsidR="00895987" w:rsidRPr="00895987" w:rsidRDefault="00895987" w:rsidP="00895987">
      <w:pPr>
        <w:spacing w:after="0" w:line="240" w:lineRule="auto"/>
        <w:jc w:val="center"/>
        <w:rPr>
          <w:b/>
        </w:rPr>
      </w:pPr>
      <w:r w:rsidRPr="00895987">
        <w:rPr>
          <w:b/>
        </w:rPr>
        <w:t>SPRAWOZDANIE MERYTORYCZN</w:t>
      </w:r>
      <w:r w:rsidR="0088174D">
        <w:rPr>
          <w:b/>
        </w:rPr>
        <w:t>O</w:t>
      </w:r>
      <w:r w:rsidRPr="00895987">
        <w:rPr>
          <w:b/>
        </w:rPr>
        <w:t>-FINANSOWE</w:t>
      </w:r>
    </w:p>
    <w:p w:rsidR="00895987" w:rsidRPr="00895987" w:rsidRDefault="00895987" w:rsidP="00895987">
      <w:pPr>
        <w:spacing w:after="0" w:line="240" w:lineRule="auto"/>
        <w:jc w:val="center"/>
        <w:rPr>
          <w:b/>
        </w:rPr>
      </w:pPr>
      <w:r w:rsidRPr="00895987">
        <w:rPr>
          <w:b/>
        </w:rPr>
        <w:t>(CZĘŚCIOWE/KOŃCOWE)</w:t>
      </w:r>
    </w:p>
    <w:p w:rsidR="00895987" w:rsidRPr="00895987" w:rsidRDefault="00895987" w:rsidP="00895987">
      <w:pPr>
        <w:spacing w:after="0" w:line="240" w:lineRule="auto"/>
        <w:jc w:val="center"/>
        <w:rPr>
          <w:b/>
        </w:rPr>
      </w:pPr>
      <w:r w:rsidRPr="00895987">
        <w:rPr>
          <w:b/>
        </w:rPr>
        <w:t>Z REALIZACJI PROGRAMU ZDROWOTNEGO</w:t>
      </w: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95987" w:rsidRPr="00895987" w:rsidRDefault="00895987" w:rsidP="00895987">
      <w:pPr>
        <w:spacing w:after="0" w:line="240" w:lineRule="auto"/>
        <w:ind w:left="2832" w:firstLine="708"/>
        <w:rPr>
          <w:sz w:val="16"/>
          <w:szCs w:val="16"/>
        </w:rPr>
      </w:pPr>
      <w:r w:rsidRPr="00895987">
        <w:rPr>
          <w:sz w:val="16"/>
          <w:szCs w:val="16"/>
        </w:rPr>
        <w:t>(nazwa Programu)</w:t>
      </w: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spacing w:after="0" w:line="240" w:lineRule="auto"/>
      </w:pPr>
    </w:p>
    <w:p w:rsidR="00895987" w:rsidRDefault="00895987" w:rsidP="00895987">
      <w:pPr>
        <w:pStyle w:val="Akapitzlist"/>
        <w:numPr>
          <w:ilvl w:val="0"/>
          <w:numId w:val="1"/>
        </w:numPr>
        <w:spacing w:after="0" w:line="240" w:lineRule="auto"/>
      </w:pPr>
      <w:r>
        <w:t>PRZEBIEG KAMPANII INFORMACYJNO-EDUKACYJNEJ REALIZOWANEJ WPROGRAMIE.</w:t>
      </w:r>
    </w:p>
    <w:p w:rsidR="00895987" w:rsidRDefault="00895987" w:rsidP="00895987">
      <w:pPr>
        <w:pStyle w:val="Akapitzlist"/>
        <w:spacing w:after="0" w:line="240" w:lineRule="auto"/>
      </w:pPr>
    </w:p>
    <w:p w:rsidR="00895987" w:rsidRDefault="00895987" w:rsidP="00895987">
      <w:pPr>
        <w:pStyle w:val="Akapitzlist"/>
        <w:spacing w:after="0" w:line="240" w:lineRule="auto"/>
      </w:pPr>
    </w:p>
    <w:p w:rsidR="00895987" w:rsidRDefault="00895987" w:rsidP="00895987">
      <w:pPr>
        <w:pStyle w:val="Akapitzlist"/>
        <w:spacing w:after="0" w:line="240" w:lineRule="auto"/>
      </w:pPr>
    </w:p>
    <w:p w:rsidR="00895987" w:rsidRDefault="00895987" w:rsidP="00895987">
      <w:pPr>
        <w:pStyle w:val="Akapitzlist"/>
        <w:spacing w:after="0" w:line="240" w:lineRule="auto"/>
      </w:pPr>
    </w:p>
    <w:p w:rsidR="00895987" w:rsidRDefault="00895987" w:rsidP="00895987">
      <w:pPr>
        <w:pStyle w:val="Akapitzlist"/>
        <w:numPr>
          <w:ilvl w:val="0"/>
          <w:numId w:val="1"/>
        </w:numPr>
        <w:spacing w:after="0" w:line="240" w:lineRule="auto"/>
      </w:pPr>
      <w:r>
        <w:t>REALIZACJA PROGRAMU ZDROWOTNEGO W UJĘCIU TABELARYCZNYM I OPISOWYM.</w:t>
      </w:r>
    </w:p>
    <w:p w:rsidR="00895987" w:rsidRDefault="00895987" w:rsidP="00895987">
      <w:pPr>
        <w:spacing w:after="0" w:line="240" w:lineRule="auto"/>
      </w:pPr>
    </w:p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562"/>
        <w:gridCol w:w="1843"/>
        <w:gridCol w:w="3031"/>
        <w:gridCol w:w="1813"/>
      </w:tblGrid>
      <w:tr w:rsidR="00895987" w:rsidTr="00895987">
        <w:tc>
          <w:tcPr>
            <w:tcW w:w="562" w:type="dxa"/>
          </w:tcPr>
          <w:p w:rsidR="00895987" w:rsidRDefault="00895987" w:rsidP="00895987">
            <w:r>
              <w:t>l.p.</w:t>
            </w:r>
          </w:p>
        </w:tc>
        <w:tc>
          <w:tcPr>
            <w:tcW w:w="1843" w:type="dxa"/>
          </w:tcPr>
          <w:p w:rsidR="00895987" w:rsidRPr="00895987" w:rsidRDefault="00895987" w:rsidP="00895987">
            <w:pPr>
              <w:rPr>
                <w:sz w:val="18"/>
                <w:szCs w:val="18"/>
              </w:rPr>
            </w:pPr>
            <w:r w:rsidRPr="00895987">
              <w:rPr>
                <w:sz w:val="18"/>
                <w:szCs w:val="18"/>
              </w:rPr>
              <w:t>Liczba uzyskanych zgód rodziców/opiekunów prawnych</w:t>
            </w:r>
          </w:p>
        </w:tc>
        <w:tc>
          <w:tcPr>
            <w:tcW w:w="3031" w:type="dxa"/>
          </w:tcPr>
          <w:p w:rsidR="00895987" w:rsidRDefault="00895987" w:rsidP="00895987">
            <w:r>
              <w:t>Liczba badań / kwalifikacji dzieci</w:t>
            </w:r>
            <w:r w:rsidR="00257C95">
              <w:t xml:space="preserve"> powyżej roku</w:t>
            </w:r>
          </w:p>
        </w:tc>
        <w:tc>
          <w:tcPr>
            <w:tcW w:w="1813" w:type="dxa"/>
          </w:tcPr>
          <w:p w:rsidR="00895987" w:rsidRDefault="00895987" w:rsidP="00895987">
            <w:r>
              <w:t>Liczba dzieci zaszczepionych</w:t>
            </w:r>
          </w:p>
        </w:tc>
      </w:tr>
      <w:tr w:rsidR="00895987" w:rsidTr="00895987">
        <w:tc>
          <w:tcPr>
            <w:tcW w:w="562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  <w:tc>
          <w:tcPr>
            <w:tcW w:w="3031" w:type="dxa"/>
          </w:tcPr>
          <w:p w:rsidR="00895987" w:rsidRDefault="00895987" w:rsidP="00895987"/>
        </w:tc>
        <w:tc>
          <w:tcPr>
            <w:tcW w:w="1813" w:type="dxa"/>
          </w:tcPr>
          <w:p w:rsidR="00895987" w:rsidRDefault="00895987" w:rsidP="00895987"/>
        </w:tc>
      </w:tr>
      <w:tr w:rsidR="00895987" w:rsidTr="00895987">
        <w:tc>
          <w:tcPr>
            <w:tcW w:w="562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  <w:tc>
          <w:tcPr>
            <w:tcW w:w="3031" w:type="dxa"/>
          </w:tcPr>
          <w:p w:rsidR="00895987" w:rsidRDefault="00895987" w:rsidP="00895987"/>
        </w:tc>
        <w:tc>
          <w:tcPr>
            <w:tcW w:w="1813" w:type="dxa"/>
          </w:tcPr>
          <w:p w:rsidR="00895987" w:rsidRDefault="00895987" w:rsidP="00895987"/>
        </w:tc>
      </w:tr>
      <w:tr w:rsidR="00895987" w:rsidTr="00895987">
        <w:tc>
          <w:tcPr>
            <w:tcW w:w="562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  <w:tc>
          <w:tcPr>
            <w:tcW w:w="3031" w:type="dxa"/>
          </w:tcPr>
          <w:p w:rsidR="00895987" w:rsidRDefault="00895987" w:rsidP="00895987"/>
        </w:tc>
        <w:tc>
          <w:tcPr>
            <w:tcW w:w="1813" w:type="dxa"/>
          </w:tcPr>
          <w:p w:rsidR="00895987" w:rsidRDefault="00895987" w:rsidP="00895987"/>
        </w:tc>
      </w:tr>
      <w:tr w:rsidR="00895987" w:rsidTr="00895987">
        <w:tc>
          <w:tcPr>
            <w:tcW w:w="562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  <w:tc>
          <w:tcPr>
            <w:tcW w:w="3031" w:type="dxa"/>
          </w:tcPr>
          <w:p w:rsidR="00895987" w:rsidRDefault="00895987" w:rsidP="00895987"/>
        </w:tc>
        <w:tc>
          <w:tcPr>
            <w:tcW w:w="1813" w:type="dxa"/>
          </w:tcPr>
          <w:p w:rsidR="00895987" w:rsidRDefault="00895987" w:rsidP="00895987"/>
        </w:tc>
      </w:tr>
      <w:tr w:rsidR="00895987" w:rsidTr="00895987">
        <w:tc>
          <w:tcPr>
            <w:tcW w:w="562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  <w:tc>
          <w:tcPr>
            <w:tcW w:w="3031" w:type="dxa"/>
          </w:tcPr>
          <w:p w:rsidR="00895987" w:rsidRDefault="00895987" w:rsidP="00895987"/>
        </w:tc>
        <w:tc>
          <w:tcPr>
            <w:tcW w:w="1813" w:type="dxa"/>
          </w:tcPr>
          <w:p w:rsidR="00895987" w:rsidRDefault="00895987" w:rsidP="00895987"/>
        </w:tc>
      </w:tr>
    </w:tbl>
    <w:p w:rsidR="00895987" w:rsidRDefault="00895987" w:rsidP="00895987">
      <w:pPr>
        <w:spacing w:after="0" w:line="240" w:lineRule="auto"/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961"/>
        <w:gridCol w:w="1843"/>
      </w:tblGrid>
      <w:tr w:rsidR="00895987" w:rsidTr="00257C95">
        <w:tc>
          <w:tcPr>
            <w:tcW w:w="567" w:type="dxa"/>
          </w:tcPr>
          <w:p w:rsidR="00895987" w:rsidRDefault="00257C95" w:rsidP="00895987">
            <w:r>
              <w:t>L.p.</w:t>
            </w:r>
          </w:p>
        </w:tc>
        <w:tc>
          <w:tcPr>
            <w:tcW w:w="4961" w:type="dxa"/>
          </w:tcPr>
          <w:p w:rsidR="00895987" w:rsidRDefault="00257C95" w:rsidP="00895987">
            <w:r>
              <w:t xml:space="preserve">Liczba badań / kwalifikacji osób dorosłych </w:t>
            </w:r>
          </w:p>
        </w:tc>
        <w:tc>
          <w:tcPr>
            <w:tcW w:w="1843" w:type="dxa"/>
          </w:tcPr>
          <w:p w:rsidR="00895987" w:rsidRDefault="00257C95" w:rsidP="00895987">
            <w:r>
              <w:t>Liczba osób zaszczepionych</w:t>
            </w:r>
          </w:p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  <w:tr w:rsidR="00895987" w:rsidTr="00257C95">
        <w:tc>
          <w:tcPr>
            <w:tcW w:w="567" w:type="dxa"/>
          </w:tcPr>
          <w:p w:rsidR="00895987" w:rsidRDefault="00895987" w:rsidP="00895987"/>
        </w:tc>
        <w:tc>
          <w:tcPr>
            <w:tcW w:w="4961" w:type="dxa"/>
          </w:tcPr>
          <w:p w:rsidR="00895987" w:rsidRDefault="00895987" w:rsidP="00895987"/>
        </w:tc>
        <w:tc>
          <w:tcPr>
            <w:tcW w:w="1843" w:type="dxa"/>
          </w:tcPr>
          <w:p w:rsidR="00895987" w:rsidRDefault="00895987" w:rsidP="00895987"/>
        </w:tc>
      </w:tr>
    </w:tbl>
    <w:p w:rsidR="00895987" w:rsidRDefault="00895987" w:rsidP="00895987">
      <w:pPr>
        <w:spacing w:after="0" w:line="240" w:lineRule="auto"/>
      </w:pPr>
    </w:p>
    <w:p w:rsidR="00895987" w:rsidRDefault="00257C95" w:rsidP="0089598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PONIESIONE KOSZTY NA REALIZACJĘ ZADANIA. </w:t>
      </w:r>
    </w:p>
    <w:p w:rsidR="00895987" w:rsidRDefault="00895987" w:rsidP="00895987">
      <w:pPr>
        <w:spacing w:after="0" w:line="240" w:lineRule="auto"/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64"/>
        <w:gridCol w:w="1510"/>
        <w:gridCol w:w="1510"/>
        <w:gridCol w:w="1510"/>
        <w:gridCol w:w="1511"/>
        <w:gridCol w:w="1511"/>
      </w:tblGrid>
      <w:tr w:rsidR="00257C95" w:rsidTr="00257C95">
        <w:tc>
          <w:tcPr>
            <w:tcW w:w="664" w:type="dxa"/>
          </w:tcPr>
          <w:p w:rsidR="00257C95" w:rsidRDefault="00257C95" w:rsidP="00895987">
            <w:r>
              <w:t xml:space="preserve">l.p. </w:t>
            </w:r>
          </w:p>
        </w:tc>
        <w:tc>
          <w:tcPr>
            <w:tcW w:w="1510" w:type="dxa"/>
          </w:tcPr>
          <w:p w:rsidR="00257C95" w:rsidRDefault="00257C95" w:rsidP="00257C95">
            <w:pPr>
              <w:jc w:val="center"/>
            </w:pPr>
            <w:r>
              <w:t>Rodzaj kosztów</w:t>
            </w:r>
          </w:p>
        </w:tc>
        <w:tc>
          <w:tcPr>
            <w:tcW w:w="1510" w:type="dxa"/>
          </w:tcPr>
          <w:p w:rsidR="00257C95" w:rsidRDefault="00257C95" w:rsidP="00895987">
            <w:r>
              <w:t>Ilość Jednostkowa</w:t>
            </w:r>
          </w:p>
        </w:tc>
        <w:tc>
          <w:tcPr>
            <w:tcW w:w="1510" w:type="dxa"/>
          </w:tcPr>
          <w:p w:rsidR="00257C95" w:rsidRDefault="00257C95" w:rsidP="00895987">
            <w:r>
              <w:t>Koszt jednostkowy</w:t>
            </w:r>
          </w:p>
        </w:tc>
        <w:tc>
          <w:tcPr>
            <w:tcW w:w="1511" w:type="dxa"/>
          </w:tcPr>
          <w:p w:rsidR="00257C95" w:rsidRDefault="00257C95" w:rsidP="00895987">
            <w:r>
              <w:t>Rodzaj miary</w:t>
            </w:r>
          </w:p>
        </w:tc>
        <w:tc>
          <w:tcPr>
            <w:tcW w:w="1511" w:type="dxa"/>
          </w:tcPr>
          <w:p w:rsidR="00257C95" w:rsidRDefault="00257C95" w:rsidP="00895987">
            <w:r>
              <w:t>Koszt finansowy całkowity</w:t>
            </w:r>
          </w:p>
        </w:tc>
      </w:tr>
      <w:tr w:rsidR="00257C95" w:rsidTr="00257C95">
        <w:tc>
          <w:tcPr>
            <w:tcW w:w="664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</w:tr>
      <w:tr w:rsidR="00257C95" w:rsidTr="00257C95">
        <w:tc>
          <w:tcPr>
            <w:tcW w:w="664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</w:tr>
      <w:tr w:rsidR="00257C95" w:rsidTr="00257C95">
        <w:tc>
          <w:tcPr>
            <w:tcW w:w="664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</w:tr>
      <w:tr w:rsidR="00257C95" w:rsidTr="00257C95">
        <w:tc>
          <w:tcPr>
            <w:tcW w:w="664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0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  <w:tc>
          <w:tcPr>
            <w:tcW w:w="1511" w:type="dxa"/>
          </w:tcPr>
          <w:p w:rsidR="00257C95" w:rsidRDefault="00257C95" w:rsidP="00895987"/>
        </w:tc>
      </w:tr>
    </w:tbl>
    <w:p w:rsidR="00895987" w:rsidRDefault="00895987" w:rsidP="00895987">
      <w:pPr>
        <w:spacing w:after="0" w:line="240" w:lineRule="auto"/>
      </w:pPr>
    </w:p>
    <w:p w:rsidR="00257C95" w:rsidRDefault="00257C95" w:rsidP="00895987">
      <w:pPr>
        <w:spacing w:after="0" w:line="240" w:lineRule="auto"/>
      </w:pPr>
    </w:p>
    <w:p w:rsidR="003F5434" w:rsidRDefault="003F5434" w:rsidP="00895987">
      <w:pPr>
        <w:spacing w:after="0" w:line="240" w:lineRule="auto"/>
      </w:pPr>
    </w:p>
    <w:p w:rsidR="003F5434" w:rsidRPr="003F5434" w:rsidRDefault="003F5434" w:rsidP="003F5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F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…………………………………………..</w:t>
      </w:r>
    </w:p>
    <w:p w:rsidR="003F5434" w:rsidRPr="003F5434" w:rsidRDefault="003F5434" w:rsidP="003F5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3F5434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(data i podpisy osób upoważnionych do reprezentacji podmiotu)</w:t>
      </w:r>
    </w:p>
    <w:p w:rsidR="003F5434" w:rsidRPr="003F5434" w:rsidRDefault="003F5434" w:rsidP="003F5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3F5434" w:rsidRPr="003F5434" w:rsidRDefault="003F5434" w:rsidP="003F5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bookmarkEnd w:id="0"/>
    <w:p w:rsidR="003F5434" w:rsidRDefault="003F5434" w:rsidP="00895987">
      <w:pPr>
        <w:spacing w:after="0" w:line="240" w:lineRule="auto"/>
      </w:pPr>
    </w:p>
    <w:sectPr w:rsidR="003F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5D22"/>
    <w:multiLevelType w:val="hybridMultilevel"/>
    <w:tmpl w:val="6E7856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0F1C"/>
    <w:multiLevelType w:val="hybridMultilevel"/>
    <w:tmpl w:val="9A3462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2D"/>
    <w:rsid w:val="001E322D"/>
    <w:rsid w:val="00257C95"/>
    <w:rsid w:val="003F4585"/>
    <w:rsid w:val="003F5434"/>
    <w:rsid w:val="0088174D"/>
    <w:rsid w:val="008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FC81"/>
  <w15:chartTrackingRefBased/>
  <w15:docId w15:val="{B132C753-AA4E-4E8C-97C9-0AC8A7F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987"/>
    <w:pPr>
      <w:ind w:left="720"/>
      <w:contextualSpacing/>
    </w:pPr>
  </w:style>
  <w:style w:type="table" w:styleId="Tabela-Siatka">
    <w:name w:val="Table Grid"/>
    <w:basedOn w:val="Standardowy"/>
    <w:uiPriority w:val="39"/>
    <w:rsid w:val="0089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4</cp:revision>
  <dcterms:created xsi:type="dcterms:W3CDTF">2017-09-18T09:05:00Z</dcterms:created>
  <dcterms:modified xsi:type="dcterms:W3CDTF">2018-01-02T10:39:00Z</dcterms:modified>
</cp:coreProperties>
</file>