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1C" w:rsidRDefault="0053791C" w:rsidP="0053791C">
      <w:pPr>
        <w:pStyle w:val="Default"/>
      </w:pPr>
    </w:p>
    <w:p w:rsidR="0053791C" w:rsidRDefault="0053791C" w:rsidP="005379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 sprawie przetwarzania danych osobowych</w:t>
      </w:r>
    </w:p>
    <w:p w:rsidR="0053791C" w:rsidRDefault="0053791C" w:rsidP="0053791C">
      <w:pPr>
        <w:pStyle w:val="Default"/>
        <w:rPr>
          <w:sz w:val="23"/>
          <w:szCs w:val="23"/>
        </w:rPr>
      </w:pP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podanych w formularzu oraz dokumentach rekrutacyjnych jest </w:t>
      </w:r>
      <w:r>
        <w:rPr>
          <w:sz w:val="23"/>
          <w:szCs w:val="23"/>
        </w:rPr>
        <w:t>Miejski Ośrodek Pomocy Społecznej w Ustroniu.</w:t>
      </w:r>
      <w:r>
        <w:rPr>
          <w:sz w:val="23"/>
          <w:szCs w:val="23"/>
        </w:rPr>
        <w:t xml:space="preserve">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Kontakt z inspektorem ochrony danych iodo1@odo.ustron.pl.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Dane osobowe będą przetwarzane w celach udziału w niniejszym procesie rekrutacyjnym.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Przyjmuję do wiadomości, iż podanie danych osobowych jest dobrowolne, ale konieczne dla wzięcia udziału procesie rekrutacyjnym.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Przetwarzanie podanych danych osobowych w toku obecnej rekrutacji odbywa się w oparciu o dobrowolnie wyrażoną zgodę (art. 6 ust. 1 lit. a) RODO). Przetwarzanie danych osobowych w dalszych procesach rekrutacyjnych odbywa się na podstawie zgody (art. 6 ust. 1 lit. a) RODO).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Dane będą mogły być również przetwarzane niezależnie od wyrażonej zgody, w związku z dochodzeniem/obroną roszczeń (art. 6 ust. 1 lit. f) RODO).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Mam prawo do żądania od administratora dostępu do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Dane osobowe będą przetwarzane przez okres nie dłuższy niż przez czas trwania procesu rekrutacji i 6 miesięcy od dnia jego zakończenia. Dane osobowe będą mogły być przetwarzane przez okres przedawnienia roszczeń związanych z przetwarzaniem danych osobowych w celach określonych w powyższej deklaracji zgody.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Dane osobowe nie będą przekazywane innym odbiorcom, ani do państw trzecich/organizacji międzynarodowych.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Dane osobowe nie będą przetwarzane w sposób zautomatyzowany. </w:t>
      </w:r>
    </w:p>
    <w:p w:rsidR="0053791C" w:rsidRDefault="0053791C" w:rsidP="0053791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Przysługuje prawo do wniesienia skargi do organu nadzorczego (PUODO) </w:t>
      </w:r>
    </w:p>
    <w:p w:rsidR="0053791C" w:rsidRDefault="0053791C" w:rsidP="005379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Brak powyższej zgody uniemożliwi nam rozpatrzenie oferty. </w:t>
      </w:r>
    </w:p>
    <w:p w:rsidR="0053791C" w:rsidRDefault="0053791C" w:rsidP="0053791C">
      <w:pPr>
        <w:pStyle w:val="Default"/>
        <w:rPr>
          <w:sz w:val="23"/>
          <w:szCs w:val="23"/>
        </w:rPr>
      </w:pPr>
    </w:p>
    <w:p w:rsidR="00D25FEC" w:rsidRDefault="00D25FEC" w:rsidP="0053791C">
      <w:pPr>
        <w:pStyle w:val="Default"/>
        <w:rPr>
          <w:sz w:val="23"/>
          <w:szCs w:val="23"/>
        </w:rPr>
      </w:pPr>
    </w:p>
    <w:p w:rsidR="00D25FEC" w:rsidRDefault="00D25FEC" w:rsidP="0053791C">
      <w:pPr>
        <w:pStyle w:val="Default"/>
        <w:rPr>
          <w:sz w:val="23"/>
          <w:szCs w:val="23"/>
        </w:rPr>
      </w:pPr>
    </w:p>
    <w:p w:rsidR="00D25FEC" w:rsidRDefault="00D25FEC" w:rsidP="0053791C">
      <w:pPr>
        <w:pStyle w:val="Default"/>
        <w:rPr>
          <w:sz w:val="23"/>
          <w:szCs w:val="23"/>
        </w:rPr>
      </w:pPr>
    </w:p>
    <w:p w:rsidR="00D25FEC" w:rsidRDefault="00D25FEC" w:rsidP="0053791C">
      <w:pPr>
        <w:pStyle w:val="Default"/>
        <w:rPr>
          <w:sz w:val="23"/>
          <w:szCs w:val="23"/>
        </w:rPr>
      </w:pPr>
    </w:p>
    <w:p w:rsidR="00D25FEC" w:rsidRDefault="00D25FEC" w:rsidP="0053791C">
      <w:pPr>
        <w:pStyle w:val="Default"/>
        <w:rPr>
          <w:sz w:val="23"/>
          <w:szCs w:val="23"/>
        </w:rPr>
      </w:pPr>
      <w:bookmarkStart w:id="0" w:name="_GoBack"/>
      <w:bookmarkEnd w:id="0"/>
    </w:p>
    <w:p w:rsidR="0053791C" w:rsidRDefault="0053791C" w:rsidP="00D25FE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A601EA" w:rsidRDefault="0053791C" w:rsidP="00D25FEC">
      <w:pPr>
        <w:jc w:val="right"/>
      </w:pPr>
      <w:r>
        <w:rPr>
          <w:sz w:val="16"/>
          <w:szCs w:val="16"/>
        </w:rPr>
        <w:t>(data i podpis osoby ubiegającej się o zatrudnienie)</w:t>
      </w:r>
    </w:p>
    <w:sectPr w:rsidR="00A6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1C"/>
    <w:rsid w:val="0053791C"/>
    <w:rsid w:val="00A601EA"/>
    <w:rsid w:val="00D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44F"/>
  <w15:chartTrackingRefBased/>
  <w15:docId w15:val="{4A3C7C9B-22C5-4C1B-8916-2E50F32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Leszczyńska-Czernek</dc:creator>
  <cp:keywords/>
  <dc:description/>
  <cp:lastModifiedBy>Edyta Leszczyńska-Czernek</cp:lastModifiedBy>
  <cp:revision>1</cp:revision>
  <dcterms:created xsi:type="dcterms:W3CDTF">2018-12-10T13:40:00Z</dcterms:created>
  <dcterms:modified xsi:type="dcterms:W3CDTF">2018-12-10T13:54:00Z</dcterms:modified>
</cp:coreProperties>
</file>