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E89" w:rsidRPr="00D75E89" w:rsidRDefault="00D75E89" w:rsidP="00D75E89">
      <w:pPr>
        <w:jc w:val="right"/>
        <w:rPr>
          <w:i/>
        </w:rPr>
      </w:pPr>
      <w:r>
        <w:rPr>
          <w:i/>
        </w:rPr>
        <w:t xml:space="preserve">Załącznik </w:t>
      </w:r>
      <w:r>
        <w:rPr>
          <w:i/>
        </w:rPr>
        <w:br/>
        <w:t xml:space="preserve">do Zarządzenia </w:t>
      </w:r>
      <w:r w:rsidRPr="004322CA">
        <w:rPr>
          <w:i/>
        </w:rPr>
        <w:t xml:space="preserve">nr </w:t>
      </w:r>
      <w:r w:rsidR="004322CA" w:rsidRPr="004322CA">
        <w:rPr>
          <w:i/>
        </w:rPr>
        <w:t>4/2020</w:t>
      </w:r>
      <w:r w:rsidRPr="004322CA">
        <w:rPr>
          <w:i/>
        </w:rPr>
        <w:t xml:space="preserve"> </w:t>
      </w:r>
      <w:r>
        <w:rPr>
          <w:i/>
        </w:rPr>
        <w:br/>
        <w:t>Dyrektora Klimatycznej Szkoły Podstawowej nr 2</w:t>
      </w:r>
      <w:r>
        <w:rPr>
          <w:i/>
        </w:rPr>
        <w:br/>
        <w:t xml:space="preserve">im. Jerzego Michejdy w Ustroniu </w:t>
      </w:r>
    </w:p>
    <w:p w:rsidR="00B32191" w:rsidRDefault="00B32191" w:rsidP="00B32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rekrutacji</w:t>
      </w:r>
      <w:r w:rsidR="00E8355D">
        <w:rPr>
          <w:b/>
          <w:sz w:val="28"/>
          <w:szCs w:val="28"/>
        </w:rPr>
        <w:t xml:space="preserve"> do Klimatycznej Szkoły Podstawowej nr 2 </w:t>
      </w:r>
      <w:r w:rsidR="00E8355D">
        <w:rPr>
          <w:b/>
          <w:sz w:val="28"/>
          <w:szCs w:val="28"/>
        </w:rPr>
        <w:br/>
        <w:t>im. Jerzego Michejdy w Ustroniu</w:t>
      </w:r>
    </w:p>
    <w:p w:rsidR="00B32191" w:rsidRPr="00702596" w:rsidRDefault="00B32191" w:rsidP="00B321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191" w:rsidRPr="00702596" w:rsidRDefault="005C35F2" w:rsidP="00B321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B32191" w:rsidRPr="00702596">
        <w:rPr>
          <w:rFonts w:ascii="Times New Roman" w:hAnsi="Times New Roman" w:cs="Times New Roman"/>
          <w:b/>
          <w:sz w:val="24"/>
          <w:szCs w:val="24"/>
        </w:rPr>
        <w:t>.</w:t>
      </w:r>
    </w:p>
    <w:p w:rsidR="00B32191" w:rsidRDefault="00B32191" w:rsidP="00B321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96">
        <w:rPr>
          <w:rFonts w:ascii="Times New Roman" w:hAnsi="Times New Roman" w:cs="Times New Roman"/>
          <w:b/>
          <w:sz w:val="24"/>
          <w:szCs w:val="24"/>
        </w:rPr>
        <w:t>Obowiązek szkolny</w:t>
      </w:r>
    </w:p>
    <w:p w:rsidR="008C74FB" w:rsidRPr="00702596" w:rsidRDefault="008C74FB" w:rsidP="00B321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191" w:rsidRPr="00702596" w:rsidRDefault="005C35F2" w:rsidP="00B32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2191" w:rsidRPr="00702596">
        <w:rPr>
          <w:rFonts w:ascii="Times New Roman" w:hAnsi="Times New Roman" w:cs="Times New Roman"/>
          <w:sz w:val="24"/>
          <w:szCs w:val="24"/>
        </w:rPr>
        <w:t xml:space="preserve">.  Obowiązek szkolny rozpoczyna się z początkiem roku szkolnego w roku kalendarzowym, </w:t>
      </w:r>
    </w:p>
    <w:p w:rsidR="00B32191" w:rsidRPr="00702596" w:rsidRDefault="00B32191" w:rsidP="00B32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 xml:space="preserve">       w którym dziecko kończy 7 lat.</w:t>
      </w:r>
    </w:p>
    <w:p w:rsidR="00B32191" w:rsidRPr="00702596" w:rsidRDefault="005C35F2" w:rsidP="00B32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2191" w:rsidRPr="00702596">
        <w:rPr>
          <w:rFonts w:ascii="Times New Roman" w:hAnsi="Times New Roman" w:cs="Times New Roman"/>
          <w:sz w:val="24"/>
          <w:szCs w:val="24"/>
        </w:rPr>
        <w:t xml:space="preserve">. Na wniosek rodziców naukę w szkole może rozpocząć dziecko,  które w danym roku    kalendarzowym kończy 6 lat, jeżeli: </w:t>
      </w:r>
    </w:p>
    <w:p w:rsidR="00B32191" w:rsidRPr="00702596" w:rsidRDefault="00B32191" w:rsidP="005E05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korzystało z wychowania przedszkolnego w roku szkolnym poprzedzającym rok szkolny, w którym ma rozpocząć naukę w szkole podstawowej, albo</w:t>
      </w:r>
    </w:p>
    <w:p w:rsidR="00B32191" w:rsidRPr="00702596" w:rsidRDefault="00B32191" w:rsidP="005E05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 xml:space="preserve">posiada opinię o możliwości rozpoczęcia nauki w szkole podstawowej, wydaną przez publiczną poradnię </w:t>
      </w:r>
      <w:proofErr w:type="spellStart"/>
      <w:r w:rsidRPr="0070259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702596">
        <w:rPr>
          <w:rFonts w:ascii="Times New Roman" w:hAnsi="Times New Roman" w:cs="Times New Roman"/>
          <w:sz w:val="24"/>
          <w:szCs w:val="24"/>
        </w:rPr>
        <w:t xml:space="preserve"> - pedagogiczną albo niepubliczną poradnię </w:t>
      </w:r>
      <w:proofErr w:type="spellStart"/>
      <w:r w:rsidRPr="0070259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702596">
        <w:rPr>
          <w:rFonts w:ascii="Times New Roman" w:hAnsi="Times New Roman" w:cs="Times New Roman"/>
          <w:sz w:val="24"/>
          <w:szCs w:val="24"/>
        </w:rPr>
        <w:t xml:space="preserve"> - pedagogiczną, zatrudniającą pracowników posiadających kwalifikację określone dla pracowników publicznych poradni </w:t>
      </w:r>
      <w:proofErr w:type="spellStart"/>
      <w:r w:rsidRPr="0070259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702596">
        <w:rPr>
          <w:rFonts w:ascii="Times New Roman" w:hAnsi="Times New Roman" w:cs="Times New Roman"/>
          <w:sz w:val="24"/>
          <w:szCs w:val="24"/>
        </w:rPr>
        <w:t xml:space="preserve"> - pedagogicznych.</w:t>
      </w:r>
    </w:p>
    <w:p w:rsidR="00B32191" w:rsidRPr="00702596" w:rsidRDefault="00B32191" w:rsidP="005E05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W przypadkach uzasadnionych ważnymi przyczynami rozpoczęcie spełniania przez dziecko obowiązku szkolnego może zostać odroczone.</w:t>
      </w:r>
    </w:p>
    <w:p w:rsidR="00B32191" w:rsidRPr="00702596" w:rsidRDefault="00B32191" w:rsidP="005E05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 xml:space="preserve">Decyzję w sprawie odroczenia podejmuje Dyrektor szkoły, wyłącznie dla dziecka zamieszkałego w obwodzie szkoły, na wniosek rodziców na podstawie opinii poradni psychologiczno-pedagogicznej. </w:t>
      </w:r>
    </w:p>
    <w:p w:rsidR="00B32191" w:rsidRPr="00702596" w:rsidRDefault="00B32191" w:rsidP="005E05B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Wniosek, o którym mowa w ust. 5. składa się w roku kalendarzowym, w którym dziecko kończy 7 lat, nie później jednak niż do dnia 31 sierpnia. Odroczenie dotyczy roku szkolnego, w którym dziecko ma rozpocząć spełnianie obowiązku szkolnego.</w:t>
      </w:r>
    </w:p>
    <w:p w:rsidR="00B32191" w:rsidRPr="00702596" w:rsidRDefault="00B32191" w:rsidP="005E05B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Dziecko, któremu odroczono rozpoczęcie spełniania obowiązku szkolnego kontynuuje przygotowanie przedszkolne w przedszkolu lub innej formie wychowania przedszkolnego.</w:t>
      </w:r>
    </w:p>
    <w:p w:rsidR="00B32191" w:rsidRPr="00702596" w:rsidRDefault="00B32191" w:rsidP="005E05B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 xml:space="preserve">W przypadku dzieci posiadających orzeczenie o potrzebie kształcenia specjalnego, </w:t>
      </w:r>
      <w:r w:rsidRPr="00702596">
        <w:rPr>
          <w:rFonts w:ascii="Times New Roman" w:hAnsi="Times New Roman" w:cs="Times New Roman"/>
          <w:sz w:val="24"/>
          <w:szCs w:val="24"/>
        </w:rPr>
        <w:br/>
        <w:t xml:space="preserve">rozpoczęcie spełniania obowiązku szkolnego może być odroczone nie dłużej niż </w:t>
      </w:r>
      <w:r w:rsidR="005702CE">
        <w:rPr>
          <w:rFonts w:ascii="Times New Roman" w:hAnsi="Times New Roman" w:cs="Times New Roman"/>
          <w:sz w:val="24"/>
          <w:szCs w:val="24"/>
        </w:rPr>
        <w:br/>
      </w:r>
      <w:r w:rsidRPr="00702596">
        <w:rPr>
          <w:rFonts w:ascii="Times New Roman" w:hAnsi="Times New Roman" w:cs="Times New Roman"/>
          <w:sz w:val="24"/>
          <w:szCs w:val="24"/>
        </w:rPr>
        <w:t>do końca roku szkolnego w roku kalendarzowym, w którym dziecko kończy 9 lat.</w:t>
      </w:r>
    </w:p>
    <w:p w:rsidR="00B32191" w:rsidRPr="00702596" w:rsidRDefault="00B32191" w:rsidP="005E05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Dyrektor szkoły może zezwolić na spełnianie obowiązku szkolnego poza szkołą, jeżeli rodzice dziecka złożą do 31 maja wniosek o wydanie takiego zezwolenia, dołączając:</w:t>
      </w:r>
    </w:p>
    <w:p w:rsidR="00B32191" w:rsidRPr="00702596" w:rsidRDefault="00B32191" w:rsidP="005E05B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opinię poradni psychologiczno-pedagogicznej,</w:t>
      </w:r>
    </w:p>
    <w:p w:rsidR="00B32191" w:rsidRPr="00702596" w:rsidRDefault="00B32191" w:rsidP="005E05B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oświadczenie rodziców o zapewnieniu dziecku warunków umożliwiających realizację podstawy programowej, obowiązującej na danym etapie kształcenia,</w:t>
      </w:r>
    </w:p>
    <w:p w:rsidR="0089196F" w:rsidRPr="00EF7B41" w:rsidRDefault="00B32191" w:rsidP="00EF7B41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zobowiązanie rodziców do przystępowania przez dziecko w każdym roku szkolnym do rocz</w:t>
      </w:r>
      <w:r w:rsidR="00D75E89">
        <w:rPr>
          <w:rFonts w:ascii="Times New Roman" w:hAnsi="Times New Roman" w:cs="Times New Roman"/>
          <w:sz w:val="24"/>
          <w:szCs w:val="24"/>
        </w:rPr>
        <w:t>nych egzaminów klasyfikacyjnych.</w:t>
      </w:r>
    </w:p>
    <w:p w:rsidR="00B32191" w:rsidRPr="00702596" w:rsidRDefault="00042DDE" w:rsidP="00B32191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  <w:r w:rsidR="00B32191" w:rsidRPr="00702596">
        <w:rPr>
          <w:rFonts w:ascii="Times New Roman" w:hAnsi="Times New Roman" w:cs="Times New Roman"/>
          <w:b/>
          <w:sz w:val="24"/>
          <w:szCs w:val="24"/>
        </w:rPr>
        <w:t>.</w:t>
      </w:r>
    </w:p>
    <w:p w:rsidR="00B32191" w:rsidRPr="00702596" w:rsidRDefault="00B32191" w:rsidP="00B32191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96">
        <w:rPr>
          <w:rFonts w:ascii="Times New Roman" w:hAnsi="Times New Roman" w:cs="Times New Roman"/>
          <w:b/>
          <w:sz w:val="24"/>
          <w:szCs w:val="24"/>
        </w:rPr>
        <w:t>Rekrutacja  uczniów zamieszkałych w obwodzie szkoły</w:t>
      </w:r>
    </w:p>
    <w:p w:rsidR="00B32191" w:rsidRPr="00702596" w:rsidRDefault="00B32191" w:rsidP="00B321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191" w:rsidRPr="00702596" w:rsidRDefault="00B32191" w:rsidP="005E05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Do klasy pierwszej przyjmuje się z urzędu dzieci zamieszkałe w obwodzie szkoły.</w:t>
      </w:r>
    </w:p>
    <w:p w:rsidR="00B32191" w:rsidRPr="00702596" w:rsidRDefault="00B32191" w:rsidP="005E05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Rodzice zgłaszają dziecko do szkoły, wypełniając kartę zgłoszenia .</w:t>
      </w:r>
    </w:p>
    <w:p w:rsidR="00B32191" w:rsidRPr="00702596" w:rsidRDefault="008C74FB" w:rsidP="005E05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z</w:t>
      </w:r>
      <w:r w:rsidR="00B32191" w:rsidRPr="00702596">
        <w:rPr>
          <w:rFonts w:ascii="Times New Roman" w:hAnsi="Times New Roman" w:cs="Times New Roman"/>
          <w:sz w:val="24"/>
          <w:szCs w:val="24"/>
        </w:rPr>
        <w:t xml:space="preserve">głoszenia dostępne są w sekretariacie szkoły oraz na stronie internetowej szkoły: </w:t>
      </w:r>
      <w:r w:rsidR="00255022">
        <w:t>http://sp2.ustron.pl/</w:t>
      </w:r>
    </w:p>
    <w:p w:rsidR="00B32191" w:rsidRPr="00702596" w:rsidRDefault="00B32191" w:rsidP="005E05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Kartę zgłoszenia dziecka należy złożyć w sekretariacie szkoły.</w:t>
      </w:r>
    </w:p>
    <w:p w:rsidR="00B32191" w:rsidRPr="00702596" w:rsidRDefault="00B32191" w:rsidP="00B32191">
      <w:pPr>
        <w:pStyle w:val="Akapitzlist"/>
        <w:spacing w:after="0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191" w:rsidRPr="00702596" w:rsidRDefault="00042DDE" w:rsidP="00B32191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B32191" w:rsidRPr="00702596" w:rsidRDefault="00B32191" w:rsidP="00B321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96">
        <w:rPr>
          <w:rFonts w:ascii="Times New Roman" w:hAnsi="Times New Roman" w:cs="Times New Roman"/>
          <w:b/>
          <w:sz w:val="24"/>
          <w:szCs w:val="24"/>
        </w:rPr>
        <w:t>Rekrutacja  uczniów zamieszkałych poza obwodem szkoły</w:t>
      </w:r>
    </w:p>
    <w:p w:rsidR="00B32191" w:rsidRPr="00702596" w:rsidRDefault="00B32191" w:rsidP="00B321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191" w:rsidRDefault="00B32191" w:rsidP="005E05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O przyjęcie do szkoły dziecka zamieszkałego poza obwodem szkoły wnioskują rodzice, składając wniosek będący podstawą wszczęcia postępowania rekrutacyjnego.</w:t>
      </w:r>
    </w:p>
    <w:p w:rsidR="00255022" w:rsidRPr="00255022" w:rsidRDefault="00EF7B41" w:rsidP="00D649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022">
        <w:rPr>
          <w:rFonts w:ascii="Times New Roman" w:hAnsi="Times New Roman" w:cs="Times New Roman"/>
          <w:sz w:val="24"/>
          <w:szCs w:val="24"/>
        </w:rPr>
        <w:t xml:space="preserve">Wnioski dostępne są w sekretariacie szkoły oraz na stronie internetowej szkoły: </w:t>
      </w:r>
      <w:hyperlink r:id="rId8" w:history="1">
        <w:r w:rsidR="00255022" w:rsidRPr="00255022">
          <w:rPr>
            <w:rStyle w:val="Hipercze"/>
            <w:rFonts w:ascii="Times New Roman" w:hAnsi="Times New Roman" w:cs="Times New Roman"/>
            <w:sz w:val="24"/>
            <w:szCs w:val="24"/>
          </w:rPr>
          <w:t>http://sp2.ustron.pl/</w:t>
        </w:r>
      </w:hyperlink>
    </w:p>
    <w:p w:rsidR="00B32191" w:rsidRPr="00255022" w:rsidRDefault="00B32191" w:rsidP="00D649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022">
        <w:rPr>
          <w:rFonts w:ascii="Times New Roman" w:hAnsi="Times New Roman" w:cs="Times New Roman"/>
          <w:sz w:val="24"/>
          <w:szCs w:val="24"/>
        </w:rPr>
        <w:t>Wniosek składa się do Dyrektora szkoły.</w:t>
      </w:r>
    </w:p>
    <w:p w:rsidR="00B32191" w:rsidRPr="00702596" w:rsidRDefault="00B32191" w:rsidP="00B32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191" w:rsidRPr="00702596" w:rsidRDefault="00042DDE" w:rsidP="00B32191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B32191" w:rsidRDefault="00B32191" w:rsidP="00B32191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96">
        <w:rPr>
          <w:rFonts w:ascii="Times New Roman" w:hAnsi="Times New Roman" w:cs="Times New Roman"/>
          <w:b/>
          <w:sz w:val="24"/>
          <w:szCs w:val="24"/>
        </w:rPr>
        <w:t>Terminy związane z rekrutacją</w:t>
      </w:r>
      <w:r w:rsidR="00042D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DDE" w:rsidRPr="00702596" w:rsidRDefault="00042DDE" w:rsidP="00B32191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191" w:rsidRDefault="00B32191" w:rsidP="0025686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Szczegółowy terminarz rekrutacji ustalany jest corocznie i publikowany do końca lutego.</w:t>
      </w:r>
    </w:p>
    <w:p w:rsidR="00042DDE" w:rsidRPr="004322CA" w:rsidRDefault="0025686B" w:rsidP="004322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Terminarz, o którym mowa w ust. 1,</w:t>
      </w:r>
      <w:r w:rsidR="00182C9B">
        <w:rPr>
          <w:rFonts w:ascii="Times New Roman" w:hAnsi="Times New Roman" w:cs="Times New Roman"/>
          <w:sz w:val="24"/>
          <w:szCs w:val="24"/>
        </w:rPr>
        <w:t xml:space="preserve"> wprowadzany jest corocznie Zarządzeniem Dyrektora SP2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DDE" w:rsidRPr="004322CA" w:rsidRDefault="00042DDE" w:rsidP="004322CA">
      <w:pPr>
        <w:pStyle w:val="Akapitzlist"/>
        <w:autoSpaceDE w:val="0"/>
        <w:autoSpaceDN w:val="0"/>
        <w:adjustRightInd w:val="0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25686B">
        <w:rPr>
          <w:rFonts w:ascii="Times New Roman" w:hAnsi="Times New Roman" w:cs="Times New Roman"/>
          <w:b/>
          <w:sz w:val="24"/>
          <w:szCs w:val="24"/>
        </w:rPr>
        <w:t>§ 5</w:t>
      </w:r>
    </w:p>
    <w:p w:rsidR="00B32191" w:rsidRPr="00702596" w:rsidRDefault="00B32191" w:rsidP="00B321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96">
        <w:rPr>
          <w:rFonts w:ascii="Times New Roman" w:hAnsi="Times New Roman" w:cs="Times New Roman"/>
          <w:b/>
          <w:sz w:val="24"/>
          <w:szCs w:val="24"/>
        </w:rPr>
        <w:t>Postępowanie rekrutacyjne</w:t>
      </w:r>
    </w:p>
    <w:p w:rsidR="00B32191" w:rsidRPr="00702596" w:rsidRDefault="00B32191" w:rsidP="00B321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191" w:rsidRPr="00702596" w:rsidRDefault="00B32191" w:rsidP="005E05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Dzieci zamieszkałe poza obwodem szkoły przyjmuje się do klasy pierwszej po przeprowadzeniu postępowania rekrutacyjnego, jeżeli szkoła dysponuje wolnymi miejscami.</w:t>
      </w:r>
    </w:p>
    <w:p w:rsidR="00B32191" w:rsidRPr="00702596" w:rsidRDefault="00B32191" w:rsidP="005E05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 xml:space="preserve">Postępowanie rekrutacyjne jest prowadzone na wniosek rodzica kandydata zamieszkałego poza obwodem. </w:t>
      </w:r>
    </w:p>
    <w:p w:rsidR="00B32191" w:rsidRPr="00702596" w:rsidRDefault="00B32191" w:rsidP="005E05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W postępowaniu rekrutacyjnym są brane pod uwagę następujące kryteria:</w:t>
      </w:r>
    </w:p>
    <w:p w:rsidR="00B32191" w:rsidRPr="00702596" w:rsidRDefault="00B32191" w:rsidP="005E05B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rodzeństwo kandydata uczęszcza do SP2 – 3 pkt,</w:t>
      </w:r>
    </w:p>
    <w:p w:rsidR="00B32191" w:rsidRPr="00702596" w:rsidRDefault="00B32191" w:rsidP="005E05B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droga kandydata do szkoły jest krótsza niż do szkoły obwodowej – 2 pkt,</w:t>
      </w:r>
    </w:p>
    <w:p w:rsidR="00B32191" w:rsidRPr="00702596" w:rsidRDefault="00B32191" w:rsidP="005E05B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krewni kandydata zamieszkują w gminie  Ustroń – 1 pkt,</w:t>
      </w:r>
    </w:p>
    <w:p w:rsidR="00B32191" w:rsidRPr="00702596" w:rsidRDefault="00B32191" w:rsidP="005E05B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rodzice kandydata zatrudnieni są w gminie Ustroń – 1 pkt,</w:t>
      </w:r>
    </w:p>
    <w:p w:rsidR="00B32191" w:rsidRDefault="00B32191" w:rsidP="005E05B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dziecko uczęszczało d</w:t>
      </w:r>
      <w:r w:rsidR="00DE12CF">
        <w:rPr>
          <w:rFonts w:ascii="Times New Roman" w:hAnsi="Times New Roman" w:cs="Times New Roman"/>
          <w:sz w:val="24"/>
          <w:szCs w:val="24"/>
        </w:rPr>
        <w:t>o przedszkola w obwodzie SP2 – 2</w:t>
      </w:r>
      <w:r w:rsidRPr="0070259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25686B" w:rsidRPr="0025686B" w:rsidRDefault="00B32191" w:rsidP="002568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86B">
        <w:rPr>
          <w:rFonts w:ascii="Times New Roman" w:hAnsi="Times New Roman" w:cs="Times New Roman"/>
          <w:sz w:val="24"/>
          <w:szCs w:val="24"/>
        </w:rPr>
        <w:t xml:space="preserve">Potwierdzeniem spełnienia przez kandydatów kryteriów określonych w ust.3. </w:t>
      </w:r>
      <w:r w:rsidR="0025686B">
        <w:rPr>
          <w:rFonts w:ascii="Times New Roman" w:hAnsi="Times New Roman" w:cs="Times New Roman"/>
          <w:sz w:val="24"/>
          <w:szCs w:val="24"/>
        </w:rPr>
        <w:br/>
      </w:r>
      <w:r w:rsidRPr="0025686B">
        <w:rPr>
          <w:rFonts w:ascii="Times New Roman" w:hAnsi="Times New Roman" w:cs="Times New Roman"/>
          <w:sz w:val="24"/>
          <w:szCs w:val="24"/>
        </w:rPr>
        <w:t>jest</w:t>
      </w:r>
      <w:r w:rsidR="0025686B">
        <w:rPr>
          <w:rFonts w:ascii="Times New Roman" w:hAnsi="Times New Roman" w:cs="Times New Roman"/>
          <w:sz w:val="24"/>
          <w:szCs w:val="24"/>
        </w:rPr>
        <w:t xml:space="preserve"> </w:t>
      </w:r>
      <w:r w:rsidRPr="0025686B">
        <w:rPr>
          <w:rFonts w:ascii="Times New Roman" w:hAnsi="Times New Roman" w:cs="Times New Roman"/>
          <w:sz w:val="24"/>
          <w:szCs w:val="24"/>
        </w:rPr>
        <w:t>pisemne oświadczenie, złożone przez osobę, pod której opieką kandydat przebywa.</w:t>
      </w:r>
    </w:p>
    <w:p w:rsidR="00B32191" w:rsidRPr="00702596" w:rsidRDefault="00B32191" w:rsidP="005E05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 xml:space="preserve">Kandydaci przyjmowani są do szkoły zgodnie z </w:t>
      </w:r>
      <w:r w:rsidR="005C35F2">
        <w:rPr>
          <w:rFonts w:ascii="Times New Roman" w:hAnsi="Times New Roman" w:cs="Times New Roman"/>
          <w:sz w:val="24"/>
          <w:szCs w:val="24"/>
        </w:rPr>
        <w:t>liczbą</w:t>
      </w:r>
      <w:r w:rsidRPr="00702596">
        <w:rPr>
          <w:rFonts w:ascii="Times New Roman" w:hAnsi="Times New Roman" w:cs="Times New Roman"/>
          <w:sz w:val="24"/>
          <w:szCs w:val="24"/>
        </w:rPr>
        <w:t xml:space="preserve"> uzyskanych punktów.</w:t>
      </w:r>
    </w:p>
    <w:p w:rsidR="00B32191" w:rsidRPr="00702596" w:rsidRDefault="00B32191" w:rsidP="005E05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Postępowanie rekrutacyjne do szkoły przeprowadza komisja rekrutacyjna powołana przez Dyrektora szkoły. Wyznacza on przewodniczącego komisji rekrutacyjnej.</w:t>
      </w:r>
    </w:p>
    <w:p w:rsidR="00B32191" w:rsidRPr="00702596" w:rsidRDefault="00B32191" w:rsidP="005E05B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Do zadań komisji rekrutacyjnej należy w szczególności:</w:t>
      </w:r>
    </w:p>
    <w:p w:rsidR="00B32191" w:rsidRPr="00702596" w:rsidRDefault="00B32191" w:rsidP="005E05B3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0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lastRenderedPageBreak/>
        <w:t>weryfikacja spełnienia przez kandydata warunków i kryteriów branych pod uwagę w postępowaniu rekrutacyjnym,</w:t>
      </w:r>
    </w:p>
    <w:p w:rsidR="00B32191" w:rsidRPr="00702596" w:rsidRDefault="00B32191" w:rsidP="005E05B3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0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ustalenie wyników postępowania rekrutacyjnego, w tym uzupełniającego i podanie do publicznej wiadomości listy kandydatów zakwalifikowanych i kandydatów niezakwalifikowanych,</w:t>
      </w:r>
    </w:p>
    <w:p w:rsidR="00B32191" w:rsidRPr="00702596" w:rsidRDefault="00B32191" w:rsidP="005E05B3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0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ustalenie i podanie do publicznej wiadomości listy kandydatów przyjętych i kandydatów nieprzyjętych,</w:t>
      </w:r>
    </w:p>
    <w:p w:rsidR="00B32191" w:rsidRPr="00702596" w:rsidRDefault="00B32191" w:rsidP="005E05B3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0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sporządzenie protokołu postępowania kwalifikacyjnego.</w:t>
      </w:r>
    </w:p>
    <w:p w:rsidR="00B32191" w:rsidRPr="00702596" w:rsidRDefault="00B32191" w:rsidP="005E05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 xml:space="preserve">Wyniki postępowania rekrutacyjnego, w tym uzupełniającego, podaje się do publicznej wiadomości w formie listy kandydatów zakwalifikowanych i kandydatów niezakwalifikowanych, zawierającej imiona i nazwiska kandydatów oraz informację </w:t>
      </w:r>
      <w:r w:rsidR="005702CE">
        <w:rPr>
          <w:rFonts w:ascii="Times New Roman" w:hAnsi="Times New Roman" w:cs="Times New Roman"/>
          <w:sz w:val="24"/>
          <w:szCs w:val="24"/>
        </w:rPr>
        <w:br/>
      </w:r>
      <w:r w:rsidRPr="00702596">
        <w:rPr>
          <w:rFonts w:ascii="Times New Roman" w:hAnsi="Times New Roman" w:cs="Times New Roman"/>
          <w:sz w:val="24"/>
          <w:szCs w:val="24"/>
        </w:rPr>
        <w:t xml:space="preserve">o zakwalifikowaniu albo niezakwalifikowaniu kandydata do szkoły. </w:t>
      </w:r>
    </w:p>
    <w:p w:rsidR="00B32191" w:rsidRPr="00702596" w:rsidRDefault="00B32191" w:rsidP="005E05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Komisja rekrutacyjna przyjmuje kandydata do szkoły, jeżeli w wyniku postępowania rekrutacyjnego kandydat został zakwalifikowany oraz złożył wymagane dokumenty.</w:t>
      </w:r>
    </w:p>
    <w:p w:rsidR="00B32191" w:rsidRPr="00702596" w:rsidRDefault="00B32191" w:rsidP="005E05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Komisja rekrutacyjna podaje do publicznej wiadomości listę kandydatów przyjętych i kandydatów nieprzyjętych do szkoły. Lista zawiera imiona i nazwiska kandydatów przyjętych i kandydatów nieprzyjętych oraz informację o liczbie wolnych miejsc.</w:t>
      </w:r>
    </w:p>
    <w:p w:rsidR="00B32191" w:rsidRPr="00702596" w:rsidRDefault="00B32191" w:rsidP="005E05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Listy, o których mowa w ust. 7 i 9, podaje się do publicznej wiadomości poprzez umieszczenie w widocznym miejscu w siedzibie szkoły. Listy zawierają imiona i nazwiska kandydatów uszeregowane w kolejności alfabetycznej.</w:t>
      </w:r>
    </w:p>
    <w:p w:rsidR="00B32191" w:rsidRPr="00702596" w:rsidRDefault="00B32191" w:rsidP="005E05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Dzień podania do publicznej wiadomości list, o których mowa w ust. 7 i 9, jest określany w formie adnotacji umieszczonej na tej liście, opatrzonej podpisem przewodniczącego komisji rekrutacyjnej.</w:t>
      </w:r>
    </w:p>
    <w:p w:rsidR="00B32191" w:rsidRPr="00702596" w:rsidRDefault="00B32191" w:rsidP="005E05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W terminie 7 dni od dnia podania do publicznej wiadomości listy kandydatów przyjętych i kandydatów nieprzyjętych, rodzic kandydata może wystąpić do komisji rekrutacyjnej z wnioskiem o sporządzenie uzasadnienia odmowy przyjęcia kandydata do szkoły.</w:t>
      </w:r>
    </w:p>
    <w:p w:rsidR="00B32191" w:rsidRPr="00702596" w:rsidRDefault="00B32191" w:rsidP="005E05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Uzasadnienie sporządza się w terminie 5 dni od dnia wystąpienia przez rodzica kandydata z wnioskiem, o którym mowa w ust. 12. Uzasadnienie zawiera przyczyny odmowy przyjęcia.</w:t>
      </w:r>
    </w:p>
    <w:p w:rsidR="00B32191" w:rsidRPr="00702596" w:rsidRDefault="00B32191" w:rsidP="005E05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Rodzic kandydata może wnieść do Dyrektora szkoły odwołanie od rozstrzygnięcia komisji rekrutacyjnej, w terminie 7 dni od dnia otrzymania uzasadnienia.</w:t>
      </w:r>
    </w:p>
    <w:p w:rsidR="00B32191" w:rsidRPr="00702596" w:rsidRDefault="00B32191" w:rsidP="005E05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 xml:space="preserve"> Dyrektor szkoły rozpatruje odwołanie od rozstrzygnięcia komisji rekrutacyjnej, o którym mowa w ust. 13, w terminie 7 dni od dnia otrzymania odwołania. Na rozstrzygnięcie Dyrektora szkoły służy skarga do sądu administracyjnego.</w:t>
      </w:r>
    </w:p>
    <w:p w:rsidR="00B32191" w:rsidRPr="00702596" w:rsidRDefault="00B32191" w:rsidP="00B32191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0421" w:rsidRPr="00702596" w:rsidRDefault="002A0421" w:rsidP="002A0421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B32191" w:rsidRPr="00702596" w:rsidRDefault="00B32191" w:rsidP="00B32191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421" w:rsidRDefault="002A0421" w:rsidP="002A0421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przyjmowania dzieci do klas pierwszych</w:t>
      </w:r>
    </w:p>
    <w:p w:rsidR="002A0421" w:rsidRDefault="002A0421" w:rsidP="002A0421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421" w:rsidRDefault="002A0421" w:rsidP="002A04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Zajęcia edukacyjne w klasach pierwszych są prowadzone w oddziałach licz</w:t>
      </w:r>
      <w:r>
        <w:rPr>
          <w:rFonts w:ascii="Times New Roman" w:hAnsi="Times New Roman" w:cs="Times New Roman"/>
          <w:sz w:val="24"/>
          <w:szCs w:val="24"/>
        </w:rPr>
        <w:t>ących nie więcej niż 25 uczniów, przy czym tworzy się oddziały równoliczne.</w:t>
      </w:r>
    </w:p>
    <w:p w:rsidR="002A0421" w:rsidRPr="000E4A7F" w:rsidRDefault="002A0421" w:rsidP="002A04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A0421">
        <w:rPr>
          <w:rFonts w:ascii="Times New Roman" w:hAnsi="Times New Roman" w:cs="Times New Roman"/>
          <w:sz w:val="24"/>
          <w:szCs w:val="24"/>
        </w:rPr>
        <w:t xml:space="preserve"> czasie Dni</w:t>
      </w:r>
      <w:r>
        <w:rPr>
          <w:rFonts w:ascii="Times New Roman" w:hAnsi="Times New Roman" w:cs="Times New Roman"/>
          <w:sz w:val="24"/>
          <w:szCs w:val="24"/>
        </w:rPr>
        <w:t>a Otwartego przedstawieni zostaj</w:t>
      </w:r>
      <w:r w:rsidRPr="002A0421">
        <w:rPr>
          <w:rFonts w:ascii="Times New Roman" w:hAnsi="Times New Roman" w:cs="Times New Roman"/>
          <w:sz w:val="24"/>
          <w:szCs w:val="24"/>
        </w:rPr>
        <w:t>ą wychowawcy p</w:t>
      </w:r>
      <w:r>
        <w:rPr>
          <w:rFonts w:ascii="Times New Roman" w:hAnsi="Times New Roman" w:cs="Times New Roman"/>
          <w:sz w:val="24"/>
          <w:szCs w:val="24"/>
        </w:rPr>
        <w:t>lanowanych</w:t>
      </w:r>
      <w:r w:rsidRPr="002A0421">
        <w:rPr>
          <w:rFonts w:ascii="Times New Roman" w:hAnsi="Times New Roman" w:cs="Times New Roman"/>
          <w:sz w:val="24"/>
          <w:szCs w:val="24"/>
        </w:rPr>
        <w:t xml:space="preserve"> oddziałów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0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421" w:rsidRDefault="002A0421" w:rsidP="002A04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rekrutacyjne przeprowadza komisja rekrutacyjna powołana przez Dyrektora szkoły, w skład której wchodzą: </w:t>
      </w:r>
    </w:p>
    <w:p w:rsidR="002A0421" w:rsidRDefault="002A0421" w:rsidP="002A042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Przewodnicząca - wicedyrektor szkoły</w:t>
      </w:r>
    </w:p>
    <w:p w:rsidR="002A0421" w:rsidRDefault="002A0421" w:rsidP="002A042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– wychowawcy planowanych klas pierwszych</w:t>
      </w:r>
    </w:p>
    <w:p w:rsidR="00E37D7C" w:rsidRDefault="00E37D7C" w:rsidP="002A04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poszczególnych klas w miarę możliwości przydziela się jednakową liczbę uczniów, stosując zasadę koedukacyjności – równomiernego podziału na dziewczynki i chłopców </w:t>
      </w:r>
      <w:r w:rsidR="000251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klasie.</w:t>
      </w:r>
    </w:p>
    <w:p w:rsidR="002A0421" w:rsidRPr="001731A1" w:rsidRDefault="002A0421" w:rsidP="002A04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 xml:space="preserve">Przeniesienie ucznia do </w:t>
      </w:r>
      <w:r>
        <w:rPr>
          <w:rFonts w:ascii="Times New Roman" w:hAnsi="Times New Roman" w:cs="Times New Roman"/>
          <w:sz w:val="24"/>
          <w:szCs w:val="24"/>
        </w:rPr>
        <w:t>oddziału równoległego</w:t>
      </w:r>
      <w:r w:rsidRPr="00702596">
        <w:rPr>
          <w:rFonts w:ascii="Times New Roman" w:hAnsi="Times New Roman" w:cs="Times New Roman"/>
          <w:sz w:val="24"/>
          <w:szCs w:val="24"/>
        </w:rPr>
        <w:t xml:space="preserve"> jest możliwe w szczególnie uzasadnionych przypadkach na pisemny wniosek rodziców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0398">
        <w:rPr>
          <w:rFonts w:ascii="Times New Roman" w:hAnsi="Times New Roman" w:cs="Times New Roman"/>
          <w:sz w:val="24"/>
          <w:szCs w:val="24"/>
        </w:rPr>
        <w:t xml:space="preserve"> przy spełnieniu</w:t>
      </w:r>
      <w:r w:rsidRPr="00702596">
        <w:rPr>
          <w:rFonts w:ascii="Times New Roman" w:hAnsi="Times New Roman" w:cs="Times New Roman"/>
          <w:sz w:val="24"/>
          <w:szCs w:val="24"/>
        </w:rPr>
        <w:t xml:space="preserve"> warunków</w:t>
      </w:r>
      <w:r w:rsidR="00DE0398">
        <w:rPr>
          <w:rFonts w:ascii="Times New Roman" w:hAnsi="Times New Roman" w:cs="Times New Roman"/>
          <w:sz w:val="24"/>
          <w:szCs w:val="24"/>
        </w:rPr>
        <w:t xml:space="preserve"> opisanych </w:t>
      </w:r>
      <w:r w:rsidR="0002515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DE0398">
        <w:rPr>
          <w:rFonts w:ascii="Times New Roman" w:hAnsi="Times New Roman" w:cs="Times New Roman"/>
          <w:sz w:val="24"/>
          <w:szCs w:val="24"/>
        </w:rPr>
        <w:t>w punkcie poprzednim.</w:t>
      </w:r>
    </w:p>
    <w:p w:rsidR="002A0421" w:rsidRPr="002A0421" w:rsidRDefault="002A0421" w:rsidP="002A04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Ostateczny termin rozpatrzenia wniosków upływa 31 sierpnia.</w:t>
      </w:r>
      <w:r w:rsidRPr="002A0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421" w:rsidRDefault="002A0421" w:rsidP="002A0421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421" w:rsidRDefault="002A0421" w:rsidP="002A0421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421" w:rsidRDefault="002A0421" w:rsidP="002A0421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B32191" w:rsidRPr="00702596" w:rsidRDefault="00B32191" w:rsidP="00B321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96">
        <w:rPr>
          <w:rFonts w:ascii="Times New Roman" w:hAnsi="Times New Roman" w:cs="Times New Roman"/>
          <w:b/>
          <w:sz w:val="24"/>
          <w:szCs w:val="24"/>
        </w:rPr>
        <w:t>Postępowanie uzupełniające</w:t>
      </w:r>
    </w:p>
    <w:p w:rsidR="00B32191" w:rsidRPr="00702596" w:rsidRDefault="00B32191" w:rsidP="00B321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191" w:rsidRPr="003A736F" w:rsidRDefault="00B32191" w:rsidP="003A73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Jeżeli po przeprowadzeniu postępowania rekrutacyjnego szkoła nadal dysponuje wolnymi miejscami, Dyrektor szkoły przeprowadza postępowanie uzupełniające.</w:t>
      </w:r>
    </w:p>
    <w:p w:rsidR="00B32191" w:rsidRPr="00702596" w:rsidRDefault="00B32191" w:rsidP="005E05B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 xml:space="preserve">Postępowanie uzupełniające powinno zakończyć się do końca sierpnia roku szkolnego poprzedzającego rok szkolny, na który jest przeprowadzane postępowanie rekrutacyjne. </w:t>
      </w:r>
      <w:r w:rsidR="005702CE">
        <w:rPr>
          <w:rFonts w:ascii="Times New Roman" w:hAnsi="Times New Roman" w:cs="Times New Roman"/>
          <w:sz w:val="24"/>
          <w:szCs w:val="24"/>
        </w:rPr>
        <w:br/>
      </w:r>
      <w:r w:rsidRPr="00702596">
        <w:rPr>
          <w:rFonts w:ascii="Times New Roman" w:hAnsi="Times New Roman" w:cs="Times New Roman"/>
          <w:sz w:val="24"/>
          <w:szCs w:val="24"/>
        </w:rPr>
        <w:t>W postępowaniu uzupełniającym dzieci przyjmowane są w kolejności zgłoszeń.</w:t>
      </w:r>
    </w:p>
    <w:p w:rsidR="00B32191" w:rsidRPr="00702596" w:rsidRDefault="00B32191" w:rsidP="00B321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2191" w:rsidRPr="00702596" w:rsidRDefault="006B3AB5" w:rsidP="00B32191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B32191" w:rsidRPr="00702596" w:rsidRDefault="00B32191" w:rsidP="00B32191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96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B32191" w:rsidRPr="00702596" w:rsidRDefault="00B32191" w:rsidP="00B32191">
      <w:pPr>
        <w:pStyle w:val="Akapitzlist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191" w:rsidRPr="00702596" w:rsidRDefault="00B32191" w:rsidP="005E05B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Dane osobowe kandydatów zgromadzone w celach postępowania rekrutacyjnego oraz dokumentacja postępowania rekrutacyjnego są przechowywane nie dłużej niż do końca okresu, w którym uczeń uczęszcza do szkoły.</w:t>
      </w:r>
    </w:p>
    <w:p w:rsidR="00B32191" w:rsidRPr="00702596" w:rsidRDefault="00B32191" w:rsidP="005E05B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 xml:space="preserve"> Dane osobowe kandydatów nieprzyjętych zgromadzone w celach postępowania rekrutacyjnego są przechowywane w szkole przez okres roku, chyba że na rozstrzygnięcie Dyrektora szkoły została wniesiona skarga do sądu administracyjnego i postępowanie nie zostało zakończone prawomocnym wyrokiem.</w:t>
      </w:r>
    </w:p>
    <w:p w:rsidR="00B32191" w:rsidRPr="00702596" w:rsidRDefault="00B32191" w:rsidP="005E05B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 xml:space="preserve">O przyjęciu dziecka do szkoły dziecka w czasie trwania roku szkolnego decyduje Dyrektor, z wyjątkiem przypadków przyjęcia dzieci zamieszkałych w obwodzie szkoły, </w:t>
      </w:r>
      <w:r w:rsidR="005702CE">
        <w:rPr>
          <w:rFonts w:ascii="Times New Roman" w:hAnsi="Times New Roman" w:cs="Times New Roman"/>
          <w:sz w:val="24"/>
          <w:szCs w:val="24"/>
        </w:rPr>
        <w:br/>
      </w:r>
      <w:r w:rsidRPr="00702596">
        <w:rPr>
          <w:rFonts w:ascii="Times New Roman" w:hAnsi="Times New Roman" w:cs="Times New Roman"/>
          <w:sz w:val="24"/>
          <w:szCs w:val="24"/>
        </w:rPr>
        <w:t>które są przyjmowane z urzędu.</w:t>
      </w:r>
    </w:p>
    <w:p w:rsidR="00B32191" w:rsidRPr="00702596" w:rsidRDefault="00B32191" w:rsidP="005E05B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Jeżeli przyjęcie ucznia, o którym mowa w ust. 3, wymaga przeprowadzenia zmian organizacyjnych pracy szkoły powodujących dodatkowe skutki finansowe, Dyrektor szkoły może przyjąć ucznia po uzyskaniu zgody organu prowadzącego.</w:t>
      </w:r>
    </w:p>
    <w:p w:rsidR="00B32191" w:rsidRDefault="00B32191" w:rsidP="005E05B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 xml:space="preserve">Powyższe przepisy stosuje się także w stosunku do dzieci posiadających orzeczenie </w:t>
      </w:r>
      <w:r w:rsidR="005702CE">
        <w:rPr>
          <w:rFonts w:ascii="Times New Roman" w:hAnsi="Times New Roman" w:cs="Times New Roman"/>
          <w:sz w:val="24"/>
          <w:szCs w:val="24"/>
        </w:rPr>
        <w:br/>
      </w:r>
      <w:r w:rsidRPr="00702596">
        <w:rPr>
          <w:rFonts w:ascii="Times New Roman" w:hAnsi="Times New Roman" w:cs="Times New Roman"/>
          <w:sz w:val="24"/>
          <w:szCs w:val="24"/>
        </w:rPr>
        <w:t>o potrzebie kształcenia specjalnego, które ubiegają się o przyjęcie do szkoły.</w:t>
      </w:r>
    </w:p>
    <w:p w:rsidR="007E767B" w:rsidRDefault="007E767B" w:rsidP="00B32191"/>
    <w:p w:rsidR="003C3E23" w:rsidRDefault="003C3E23" w:rsidP="003C3E23">
      <w:pPr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Dyrektor Klimatycznej Szkoły Podstawowej nr 2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im. Jerzego Michejdy w Ustroniu</w:t>
      </w:r>
    </w:p>
    <w:p w:rsidR="0089196F" w:rsidRPr="004322CA" w:rsidRDefault="003C3E23" w:rsidP="00B32191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           </w:t>
      </w:r>
      <w:r>
        <w:rPr>
          <w:b/>
          <w:i/>
          <w:sz w:val="24"/>
          <w:szCs w:val="24"/>
        </w:rPr>
        <w:t xml:space="preserve">Grażyna </w:t>
      </w:r>
      <w:proofErr w:type="spellStart"/>
      <w:r>
        <w:rPr>
          <w:b/>
          <w:i/>
          <w:sz w:val="24"/>
          <w:szCs w:val="24"/>
        </w:rPr>
        <w:t>Tekiela</w:t>
      </w:r>
      <w:r w:rsidR="004322CA">
        <w:rPr>
          <w:b/>
          <w:i/>
          <w:sz w:val="24"/>
          <w:szCs w:val="24"/>
        </w:rPr>
        <w:t>k</w:t>
      </w:r>
      <w:proofErr w:type="spellEnd"/>
    </w:p>
    <w:p w:rsidR="0089196F" w:rsidRDefault="0089196F" w:rsidP="00B32191"/>
    <w:p w:rsidR="0089196F" w:rsidRDefault="0089196F" w:rsidP="00B32191"/>
    <w:p w:rsidR="0089196F" w:rsidRDefault="0089196F" w:rsidP="00B32191"/>
    <w:p w:rsidR="0089196F" w:rsidRDefault="0089196F" w:rsidP="00B32191"/>
    <w:p w:rsidR="0089196F" w:rsidRDefault="0089196F" w:rsidP="00B32191"/>
    <w:p w:rsidR="0089196F" w:rsidRDefault="0089196F" w:rsidP="00B32191"/>
    <w:p w:rsidR="0089196F" w:rsidRDefault="0089196F" w:rsidP="00B32191"/>
    <w:sectPr w:rsidR="0089196F" w:rsidSect="007E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5ED" w:rsidRDefault="006955ED" w:rsidP="00B32191">
      <w:pPr>
        <w:spacing w:after="0" w:line="240" w:lineRule="auto"/>
      </w:pPr>
      <w:r>
        <w:separator/>
      </w:r>
    </w:p>
  </w:endnote>
  <w:endnote w:type="continuationSeparator" w:id="0">
    <w:p w:rsidR="006955ED" w:rsidRDefault="006955ED" w:rsidP="00B3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5ED" w:rsidRDefault="006955ED" w:rsidP="00B32191">
      <w:pPr>
        <w:spacing w:after="0" w:line="240" w:lineRule="auto"/>
      </w:pPr>
      <w:r>
        <w:separator/>
      </w:r>
    </w:p>
  </w:footnote>
  <w:footnote w:type="continuationSeparator" w:id="0">
    <w:p w:rsidR="006955ED" w:rsidRDefault="006955ED" w:rsidP="00B32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117"/>
    <w:multiLevelType w:val="hybridMultilevel"/>
    <w:tmpl w:val="E1840800"/>
    <w:lvl w:ilvl="0" w:tplc="4C20D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A6D99"/>
    <w:multiLevelType w:val="hybridMultilevel"/>
    <w:tmpl w:val="E1840800"/>
    <w:lvl w:ilvl="0" w:tplc="4C20D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82461"/>
    <w:multiLevelType w:val="multilevel"/>
    <w:tmpl w:val="671C3004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decimal"/>
      <w:lvlText w:val="%3)"/>
      <w:lvlJc w:val="right"/>
      <w:pPr>
        <w:ind w:left="2508" w:hanging="180"/>
      </w:pPr>
      <w:rPr>
        <w:rFonts w:ascii="Times New Roman" w:eastAsiaTheme="minorHAnsi" w:hAnsi="Times New Roman" w:cs="Times New Roman"/>
      </w:rPr>
    </w:lvl>
    <w:lvl w:ilvl="3">
      <w:start w:val="1"/>
      <w:numFmt w:val="none"/>
      <w:lvlText w:val=""/>
      <w:lvlJc w:val="left"/>
      <w:pPr>
        <w:ind w:left="3228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948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668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38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108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828" w:hanging="180"/>
      </w:pPr>
      <w:rPr>
        <w:rFonts w:hint="default"/>
      </w:rPr>
    </w:lvl>
  </w:abstractNum>
  <w:abstractNum w:abstractNumId="3" w15:restartNumberingAfterBreak="0">
    <w:nsid w:val="299D365B"/>
    <w:multiLevelType w:val="hybridMultilevel"/>
    <w:tmpl w:val="0EFC40E0"/>
    <w:lvl w:ilvl="0" w:tplc="938CD4D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1576C"/>
    <w:multiLevelType w:val="multilevel"/>
    <w:tmpl w:val="53D21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Times New Roman" w:eastAsiaTheme="minorHAnsi" w:hAnsi="Times New Roman" w:cs="Times New Roman" w:hint="default"/>
      </w:rPr>
    </w:lvl>
    <w:lvl w:ilvl="3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3EB44307"/>
    <w:multiLevelType w:val="hybridMultilevel"/>
    <w:tmpl w:val="C7F221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8B0934"/>
    <w:multiLevelType w:val="hybridMultilevel"/>
    <w:tmpl w:val="A35EBC44"/>
    <w:lvl w:ilvl="0" w:tplc="1A4AF92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B780C"/>
    <w:multiLevelType w:val="hybridMultilevel"/>
    <w:tmpl w:val="E1840800"/>
    <w:lvl w:ilvl="0" w:tplc="4C20D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B8260D"/>
    <w:multiLevelType w:val="hybridMultilevel"/>
    <w:tmpl w:val="342CCF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A105D"/>
    <w:multiLevelType w:val="hybridMultilevel"/>
    <w:tmpl w:val="13FABD38"/>
    <w:lvl w:ilvl="0" w:tplc="4C20D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0500BE"/>
    <w:multiLevelType w:val="hybridMultilevel"/>
    <w:tmpl w:val="9B50F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4C6F09"/>
    <w:multiLevelType w:val="hybridMultilevel"/>
    <w:tmpl w:val="E1840800"/>
    <w:lvl w:ilvl="0" w:tplc="4C20D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EC33E8"/>
    <w:multiLevelType w:val="multilevel"/>
    <w:tmpl w:val="84261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68240380"/>
    <w:multiLevelType w:val="hybridMultilevel"/>
    <w:tmpl w:val="13FABD38"/>
    <w:lvl w:ilvl="0" w:tplc="4C20D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D27513"/>
    <w:multiLevelType w:val="multilevel"/>
    <w:tmpl w:val="0F98A1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Times New Roman" w:eastAsiaTheme="minorHAnsi" w:hAnsi="Times New Roman" w:cs="Times New Roman" w:hint="default"/>
      </w:rPr>
    </w:lvl>
    <w:lvl w:ilvl="3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7A0A3764"/>
    <w:multiLevelType w:val="hybridMultilevel"/>
    <w:tmpl w:val="FB684B20"/>
    <w:lvl w:ilvl="0" w:tplc="AC36233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FE39D4"/>
    <w:multiLevelType w:val="hybridMultilevel"/>
    <w:tmpl w:val="13FABD38"/>
    <w:lvl w:ilvl="0" w:tplc="4C20D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9F5892"/>
    <w:multiLevelType w:val="hybridMultilevel"/>
    <w:tmpl w:val="4008DFE0"/>
    <w:lvl w:ilvl="0" w:tplc="4C20D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14"/>
  </w:num>
  <w:num w:numId="7">
    <w:abstractNumId w:val="2"/>
  </w:num>
  <w:num w:numId="8">
    <w:abstractNumId w:val="16"/>
  </w:num>
  <w:num w:numId="9">
    <w:abstractNumId w:val="17"/>
  </w:num>
  <w:num w:numId="10">
    <w:abstractNumId w:val="9"/>
  </w:num>
  <w:num w:numId="11">
    <w:abstractNumId w:val="13"/>
  </w:num>
  <w:num w:numId="12">
    <w:abstractNumId w:val="5"/>
  </w:num>
  <w:num w:numId="13">
    <w:abstractNumId w:val="3"/>
  </w:num>
  <w:num w:numId="14">
    <w:abstractNumId w:val="8"/>
  </w:num>
  <w:num w:numId="15">
    <w:abstractNumId w:val="6"/>
  </w:num>
  <w:num w:numId="16">
    <w:abstractNumId w:val="10"/>
  </w:num>
  <w:num w:numId="17">
    <w:abstractNumId w:val="15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91"/>
    <w:rsid w:val="00024435"/>
    <w:rsid w:val="00025159"/>
    <w:rsid w:val="00036ACE"/>
    <w:rsid w:val="00042DDE"/>
    <w:rsid w:val="00046868"/>
    <w:rsid w:val="0009784D"/>
    <w:rsid w:val="000E4A7F"/>
    <w:rsid w:val="0010683E"/>
    <w:rsid w:val="001536A5"/>
    <w:rsid w:val="001634D2"/>
    <w:rsid w:val="001731A1"/>
    <w:rsid w:val="00180C08"/>
    <w:rsid w:val="00182C9B"/>
    <w:rsid w:val="001E7A09"/>
    <w:rsid w:val="00255022"/>
    <w:rsid w:val="0025686B"/>
    <w:rsid w:val="002A0421"/>
    <w:rsid w:val="002C3037"/>
    <w:rsid w:val="002E0C6C"/>
    <w:rsid w:val="002E4FFA"/>
    <w:rsid w:val="002F3CDC"/>
    <w:rsid w:val="003041E6"/>
    <w:rsid w:val="00346A3A"/>
    <w:rsid w:val="00375348"/>
    <w:rsid w:val="003A736F"/>
    <w:rsid w:val="003C3E23"/>
    <w:rsid w:val="004152FE"/>
    <w:rsid w:val="004322CA"/>
    <w:rsid w:val="0043266A"/>
    <w:rsid w:val="004604E6"/>
    <w:rsid w:val="0048712E"/>
    <w:rsid w:val="00531968"/>
    <w:rsid w:val="005702CE"/>
    <w:rsid w:val="005C35F2"/>
    <w:rsid w:val="005E05B3"/>
    <w:rsid w:val="0060107C"/>
    <w:rsid w:val="006073D6"/>
    <w:rsid w:val="00630DBC"/>
    <w:rsid w:val="00692195"/>
    <w:rsid w:val="006955ED"/>
    <w:rsid w:val="006B3926"/>
    <w:rsid w:val="006B3AB5"/>
    <w:rsid w:val="0077556F"/>
    <w:rsid w:val="00785207"/>
    <w:rsid w:val="007B570F"/>
    <w:rsid w:val="007B7CB2"/>
    <w:rsid w:val="007D0EA6"/>
    <w:rsid w:val="007E7527"/>
    <w:rsid w:val="007E767B"/>
    <w:rsid w:val="0080523C"/>
    <w:rsid w:val="00833C54"/>
    <w:rsid w:val="00857699"/>
    <w:rsid w:val="00880F12"/>
    <w:rsid w:val="0089196F"/>
    <w:rsid w:val="008B4397"/>
    <w:rsid w:val="008C74FB"/>
    <w:rsid w:val="008F325D"/>
    <w:rsid w:val="00937204"/>
    <w:rsid w:val="009A4533"/>
    <w:rsid w:val="009D7EA7"/>
    <w:rsid w:val="009E5A05"/>
    <w:rsid w:val="00A324EC"/>
    <w:rsid w:val="00A9284C"/>
    <w:rsid w:val="00AA109A"/>
    <w:rsid w:val="00B32191"/>
    <w:rsid w:val="00BB4893"/>
    <w:rsid w:val="00CA41C8"/>
    <w:rsid w:val="00CB74DB"/>
    <w:rsid w:val="00CE25A1"/>
    <w:rsid w:val="00D47CFC"/>
    <w:rsid w:val="00D75E89"/>
    <w:rsid w:val="00D852FA"/>
    <w:rsid w:val="00DE0398"/>
    <w:rsid w:val="00DE12CF"/>
    <w:rsid w:val="00E027E6"/>
    <w:rsid w:val="00E30A33"/>
    <w:rsid w:val="00E36775"/>
    <w:rsid w:val="00E37D7C"/>
    <w:rsid w:val="00E72B95"/>
    <w:rsid w:val="00E7612F"/>
    <w:rsid w:val="00E8355D"/>
    <w:rsid w:val="00E9437F"/>
    <w:rsid w:val="00EC6E9A"/>
    <w:rsid w:val="00EF7B41"/>
    <w:rsid w:val="00F47EAA"/>
    <w:rsid w:val="00F82D6E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2464"/>
  <w15:docId w15:val="{F84A4639-B3CB-4B7A-A56F-FDE1F80D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191"/>
  </w:style>
  <w:style w:type="paragraph" w:styleId="Nagwek1">
    <w:name w:val="heading 1"/>
    <w:basedOn w:val="Normalny"/>
    <w:next w:val="Normalny"/>
    <w:link w:val="Nagwek1Znak"/>
    <w:qFormat/>
    <w:rsid w:val="00B321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21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32191"/>
    <w:pPr>
      <w:keepNext/>
      <w:spacing w:after="0" w:line="240" w:lineRule="auto"/>
      <w:ind w:left="360" w:right="-143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32191"/>
    <w:pPr>
      <w:keepNext/>
      <w:spacing w:after="0" w:line="240" w:lineRule="auto"/>
      <w:ind w:left="426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219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3219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32191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3219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2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191"/>
  </w:style>
  <w:style w:type="paragraph" w:styleId="Stopka">
    <w:name w:val="footer"/>
    <w:basedOn w:val="Normalny"/>
    <w:link w:val="StopkaZnak"/>
    <w:uiPriority w:val="99"/>
    <w:unhideWhenUsed/>
    <w:rsid w:val="00B32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19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B3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21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21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19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1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1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191"/>
    <w:rPr>
      <w:vertAlign w:val="superscript"/>
    </w:rPr>
  </w:style>
  <w:style w:type="paragraph" w:customStyle="1" w:styleId="ParagraphStyle">
    <w:name w:val="Paragraph Style"/>
    <w:rsid w:val="00B32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apodstawowy">
    <w:name w:val="aaapodstawowy"/>
    <w:basedOn w:val="Normalny"/>
    <w:rsid w:val="00B32191"/>
    <w:pPr>
      <w:spacing w:after="0" w:line="36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2191"/>
    <w:pPr>
      <w:spacing w:after="0" w:line="240" w:lineRule="auto"/>
      <w:ind w:left="-284" w:firstLine="28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19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32191"/>
    <w:pPr>
      <w:spacing w:after="0" w:line="240" w:lineRule="auto"/>
      <w:ind w:left="1418" w:hanging="28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3219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32191"/>
    <w:pPr>
      <w:spacing w:after="0" w:line="240" w:lineRule="auto"/>
      <w:ind w:left="1418" w:hanging="141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219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21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2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321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3219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B32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1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191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B32191"/>
    <w:rPr>
      <w:color w:val="0000FF"/>
      <w:u w:val="single"/>
    </w:rPr>
  </w:style>
  <w:style w:type="paragraph" w:customStyle="1" w:styleId="celp">
    <w:name w:val="cel_p"/>
    <w:basedOn w:val="Normalny"/>
    <w:rsid w:val="00B3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2.ustro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FE910-2EF4-4FF3-B040-FF484599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1357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dyrektorsp2</dc:creator>
  <cp:lastModifiedBy>GT</cp:lastModifiedBy>
  <cp:revision>3</cp:revision>
  <cp:lastPrinted>2020-02-25T11:14:00Z</cp:lastPrinted>
  <dcterms:created xsi:type="dcterms:W3CDTF">2020-02-25T11:14:00Z</dcterms:created>
  <dcterms:modified xsi:type="dcterms:W3CDTF">2020-02-25T11:17:00Z</dcterms:modified>
</cp:coreProperties>
</file>